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9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4899"/>
      </w:tblGrid>
      <w:tr w:rsidR="001F6350" w14:paraId="4EBD4FF6" w14:textId="77777777" w:rsidTr="008F230F">
        <w:tc>
          <w:tcPr>
            <w:tcW w:w="4890" w:type="dxa"/>
            <w:noWrap/>
          </w:tcPr>
          <w:p w14:paraId="0EA2BBAC" w14:textId="77777777" w:rsidR="001F6350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</w:pPr>
          </w:p>
          <w:p w14:paraId="14067D7E" w14:textId="77777777" w:rsidR="001F6350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</w:pPr>
          </w:p>
        </w:tc>
        <w:tc>
          <w:tcPr>
            <w:tcW w:w="4899" w:type="dxa"/>
            <w:vAlign w:val="center"/>
          </w:tcPr>
          <w:p w14:paraId="5809139A" w14:textId="77777777" w:rsidR="001F6350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  <w:jc w:val="right"/>
              <w:rPr>
                <w:sz w:val="16"/>
                <w:szCs w:val="16"/>
              </w:rPr>
            </w:pPr>
          </w:p>
          <w:p w14:paraId="6F41EA10" w14:textId="77777777" w:rsidR="001F6350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Kaiserstraße 185, 53113 Bonn</w:t>
            </w:r>
          </w:p>
        </w:tc>
      </w:tr>
      <w:tr w:rsidR="001F6350" w14:paraId="7E4BA65E" w14:textId="77777777" w:rsidTr="008F230F">
        <w:trPr>
          <w:cantSplit/>
        </w:trPr>
        <w:tc>
          <w:tcPr>
            <w:tcW w:w="4890" w:type="dxa"/>
          </w:tcPr>
          <w:p w14:paraId="4FB17CCA" w14:textId="77777777" w:rsidR="001F6350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SES   Postfach 22 62  </w:t>
            </w:r>
            <w:r w:rsidR="009573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53012 Bonn  </w:t>
            </w:r>
          </w:p>
        </w:tc>
        <w:tc>
          <w:tcPr>
            <w:tcW w:w="4899" w:type="dxa"/>
            <w:vAlign w:val="center"/>
          </w:tcPr>
          <w:p w14:paraId="670D24DA" w14:textId="77777777" w:rsidR="001F6350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+49 (0)228 260 90-0</w:t>
            </w:r>
          </w:p>
        </w:tc>
      </w:tr>
      <w:tr w:rsidR="001F6350" w:rsidRPr="009C6BA4" w14:paraId="40149DBA" w14:textId="77777777" w:rsidTr="008F230F">
        <w:trPr>
          <w:cantSplit/>
        </w:trPr>
        <w:tc>
          <w:tcPr>
            <w:tcW w:w="4890" w:type="dxa"/>
            <w:vMerge w:val="restart"/>
          </w:tcPr>
          <w:p w14:paraId="373A68EC" w14:textId="77777777" w:rsidR="001F6350" w:rsidRPr="006637CA" w:rsidRDefault="001F6350" w:rsidP="008F230F">
            <w:pPr>
              <w:rPr>
                <w:bCs/>
              </w:rPr>
            </w:pPr>
          </w:p>
          <w:p w14:paraId="56D7FA7A" w14:textId="77777777" w:rsidR="001F6350" w:rsidRPr="009C6BA4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</w:pPr>
          </w:p>
        </w:tc>
        <w:tc>
          <w:tcPr>
            <w:tcW w:w="4899" w:type="dxa"/>
            <w:vAlign w:val="center"/>
          </w:tcPr>
          <w:p w14:paraId="36B104DF" w14:textId="77777777" w:rsidR="001F6350" w:rsidRPr="009C6BA4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  <w:jc w:val="right"/>
            </w:pPr>
            <w:r>
              <w:rPr>
                <w:sz w:val="16"/>
                <w:szCs w:val="16"/>
              </w:rPr>
              <w:t>ses</w:t>
            </w:r>
            <w:r w:rsidRPr="009C6BA4">
              <w:rPr>
                <w:sz w:val="16"/>
                <w:szCs w:val="16"/>
              </w:rPr>
              <w:t>@ses-bonn.de</w:t>
            </w:r>
          </w:p>
        </w:tc>
      </w:tr>
      <w:tr w:rsidR="001F6350" w14:paraId="30C3BE88" w14:textId="77777777" w:rsidTr="008F230F">
        <w:trPr>
          <w:cantSplit/>
          <w:trHeight w:val="90"/>
        </w:trPr>
        <w:tc>
          <w:tcPr>
            <w:tcW w:w="4890" w:type="dxa"/>
            <w:vMerge/>
          </w:tcPr>
          <w:p w14:paraId="71F3C3AE" w14:textId="77777777" w:rsidR="001F6350" w:rsidRPr="009C6BA4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</w:pPr>
          </w:p>
        </w:tc>
        <w:tc>
          <w:tcPr>
            <w:tcW w:w="4899" w:type="dxa"/>
            <w:vAlign w:val="center"/>
          </w:tcPr>
          <w:p w14:paraId="2FA6E59F" w14:textId="77777777" w:rsidR="001F6350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  <w:jc w:val="right"/>
            </w:pPr>
            <w:r>
              <w:rPr>
                <w:sz w:val="16"/>
                <w:szCs w:val="16"/>
              </w:rPr>
              <w:t>www.ses-bonn.de</w:t>
            </w:r>
          </w:p>
        </w:tc>
      </w:tr>
      <w:tr w:rsidR="001F6350" w14:paraId="7D40CDD2" w14:textId="77777777" w:rsidTr="008F230F">
        <w:trPr>
          <w:cantSplit/>
          <w:trHeight w:val="90"/>
        </w:trPr>
        <w:tc>
          <w:tcPr>
            <w:tcW w:w="4890" w:type="dxa"/>
            <w:vMerge/>
          </w:tcPr>
          <w:p w14:paraId="607142F8" w14:textId="77777777" w:rsidR="001F6350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</w:pPr>
          </w:p>
        </w:tc>
        <w:tc>
          <w:tcPr>
            <w:tcW w:w="4899" w:type="dxa"/>
            <w:vAlign w:val="center"/>
          </w:tcPr>
          <w:p w14:paraId="7422FC95" w14:textId="77777777" w:rsidR="001F6350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  <w:jc w:val="right"/>
              <w:rPr>
                <w:sz w:val="16"/>
                <w:szCs w:val="16"/>
              </w:rPr>
            </w:pPr>
          </w:p>
        </w:tc>
      </w:tr>
      <w:tr w:rsidR="001F6350" w14:paraId="2B24830D" w14:textId="77777777" w:rsidTr="008F230F">
        <w:trPr>
          <w:cantSplit/>
        </w:trPr>
        <w:tc>
          <w:tcPr>
            <w:tcW w:w="4890" w:type="dxa"/>
            <w:vMerge/>
          </w:tcPr>
          <w:p w14:paraId="3A24EE7F" w14:textId="77777777" w:rsidR="001F6350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</w:pPr>
          </w:p>
        </w:tc>
        <w:tc>
          <w:tcPr>
            <w:tcW w:w="4899" w:type="dxa"/>
            <w:vAlign w:val="center"/>
          </w:tcPr>
          <w:p w14:paraId="35DE45B2" w14:textId="77777777" w:rsidR="001F6350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  <w:jc w:val="right"/>
            </w:pPr>
          </w:p>
        </w:tc>
      </w:tr>
      <w:tr w:rsidR="001F6350" w14:paraId="2B3271C4" w14:textId="77777777" w:rsidTr="008F230F">
        <w:trPr>
          <w:cantSplit/>
        </w:trPr>
        <w:tc>
          <w:tcPr>
            <w:tcW w:w="4890" w:type="dxa"/>
            <w:vMerge/>
          </w:tcPr>
          <w:p w14:paraId="32C444D8" w14:textId="77777777" w:rsidR="001F6350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</w:pPr>
          </w:p>
        </w:tc>
        <w:tc>
          <w:tcPr>
            <w:tcW w:w="4899" w:type="dxa"/>
          </w:tcPr>
          <w:p w14:paraId="2E91D202" w14:textId="77777777" w:rsidR="001F6350" w:rsidRDefault="001F6350" w:rsidP="008F230F">
            <w:pPr>
              <w:pStyle w:val="Kopfzeile"/>
              <w:tabs>
                <w:tab w:val="clear" w:pos="4536"/>
                <w:tab w:val="clear" w:pos="9072"/>
                <w:tab w:val="left" w:pos="8310"/>
              </w:tabs>
              <w:jc w:val="right"/>
            </w:pPr>
          </w:p>
        </w:tc>
      </w:tr>
    </w:tbl>
    <w:p w14:paraId="49433A47" w14:textId="77777777" w:rsidR="00C73534" w:rsidRDefault="00C73534">
      <w:pPr>
        <w:pStyle w:val="Kopfzeile"/>
        <w:tabs>
          <w:tab w:val="clear" w:pos="4536"/>
          <w:tab w:val="clear" w:pos="9072"/>
          <w:tab w:val="left" w:pos="8310"/>
        </w:tabs>
      </w:pPr>
    </w:p>
    <w:p w14:paraId="331F99F9" w14:textId="77777777" w:rsidR="00C73534" w:rsidRDefault="00C73534">
      <w:pPr>
        <w:pStyle w:val="Kopfzeile"/>
        <w:tabs>
          <w:tab w:val="clear" w:pos="4536"/>
          <w:tab w:val="clear" w:pos="9072"/>
          <w:tab w:val="left" w:pos="8310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Einsatzanforderung</w:t>
      </w:r>
      <w:r w:rsidR="003278F5">
        <w:rPr>
          <w:b/>
          <w:bCs/>
          <w:sz w:val="40"/>
          <w:szCs w:val="40"/>
        </w:rPr>
        <w:t xml:space="preserve"> Deutschland</w:t>
      </w:r>
      <w:r w:rsidR="004921E1">
        <w:rPr>
          <w:b/>
          <w:bCs/>
          <w:sz w:val="40"/>
          <w:szCs w:val="40"/>
        </w:rPr>
        <w:t xml:space="preserve"> </w:t>
      </w:r>
    </w:p>
    <w:p w14:paraId="5E62B9AD" w14:textId="77777777" w:rsidR="00C73534" w:rsidRPr="00107BFD" w:rsidRDefault="002778E6">
      <w:pPr>
        <w:pStyle w:val="Kopfzeile"/>
        <w:tabs>
          <w:tab w:val="clear" w:pos="4536"/>
          <w:tab w:val="clear" w:pos="9072"/>
          <w:tab w:val="left" w:pos="8310"/>
        </w:tabs>
        <w:rPr>
          <w:sz w:val="18"/>
          <w:szCs w:val="18"/>
        </w:rPr>
      </w:pPr>
      <w:r w:rsidRPr="00107BFD">
        <w:rPr>
          <w:sz w:val="18"/>
          <w:szCs w:val="18"/>
        </w:rPr>
        <w:t xml:space="preserve">Bitte </w:t>
      </w:r>
      <w:r w:rsidR="002C4FC9" w:rsidRPr="00107BFD">
        <w:rPr>
          <w:sz w:val="18"/>
          <w:szCs w:val="18"/>
        </w:rPr>
        <w:t>gut les</w:t>
      </w:r>
      <w:r w:rsidR="007F5795">
        <w:rPr>
          <w:sz w:val="18"/>
          <w:szCs w:val="18"/>
        </w:rPr>
        <w:t xml:space="preserve">bar </w:t>
      </w:r>
      <w:r w:rsidR="00C73534" w:rsidRPr="00107BFD">
        <w:rPr>
          <w:sz w:val="18"/>
          <w:szCs w:val="18"/>
        </w:rPr>
        <w:t>ausfüllen</w:t>
      </w:r>
      <w:r w:rsidR="00DF554E">
        <w:rPr>
          <w:sz w:val="18"/>
          <w:szCs w:val="18"/>
        </w:rPr>
        <w:t>.</w:t>
      </w:r>
    </w:p>
    <w:p w14:paraId="0C7A01FC" w14:textId="77777777" w:rsidR="00C73534" w:rsidRPr="00107BFD" w:rsidRDefault="00C73534">
      <w:pPr>
        <w:pStyle w:val="Kopfzeile"/>
        <w:tabs>
          <w:tab w:val="clear" w:pos="4536"/>
          <w:tab w:val="clear" w:pos="9072"/>
          <w:tab w:val="left" w:pos="8310"/>
        </w:tabs>
        <w:rPr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032"/>
        <w:gridCol w:w="386"/>
        <w:gridCol w:w="2693"/>
        <w:gridCol w:w="1781"/>
      </w:tblGrid>
      <w:tr w:rsidR="00C73534" w:rsidRPr="00107BFD" w14:paraId="2DC1E063" w14:textId="77777777" w:rsidTr="001F6350">
        <w:trPr>
          <w:trHeight w:val="1171"/>
        </w:trPr>
        <w:tc>
          <w:tcPr>
            <w:tcW w:w="9720" w:type="dxa"/>
            <w:gridSpan w:val="5"/>
          </w:tcPr>
          <w:p w14:paraId="3FAAD5BF" w14:textId="77777777" w:rsidR="005C242C" w:rsidRPr="00E8737B" w:rsidRDefault="00C73534" w:rsidP="005C242C">
            <w:pPr>
              <w:rPr>
                <w:sz w:val="20"/>
                <w:szCs w:val="20"/>
              </w:rPr>
            </w:pPr>
            <w:r w:rsidRPr="00E8737B">
              <w:t>Name und Anschrift:</w:t>
            </w:r>
          </w:p>
          <w:p w14:paraId="17D6D8E1" w14:textId="77777777" w:rsidR="00742086" w:rsidRPr="00E8737B" w:rsidRDefault="00742086" w:rsidP="005C242C"/>
          <w:p w14:paraId="284AF712" w14:textId="77777777" w:rsidR="005410A7" w:rsidRPr="00E8737B" w:rsidRDefault="005410A7" w:rsidP="005C242C"/>
          <w:p w14:paraId="5EF54461" w14:textId="77777777" w:rsidR="005410A7" w:rsidRPr="00E8737B" w:rsidRDefault="005410A7" w:rsidP="005C242C"/>
          <w:p w14:paraId="024D2B16" w14:textId="77777777" w:rsidR="005410A7" w:rsidRPr="00E8737B" w:rsidRDefault="005410A7" w:rsidP="005C242C"/>
          <w:p w14:paraId="657AA968" w14:textId="77777777" w:rsidR="00742086" w:rsidRPr="00E8737B" w:rsidRDefault="00742086" w:rsidP="005C242C"/>
        </w:tc>
      </w:tr>
      <w:tr w:rsidR="001F6350" w:rsidRPr="005A28CF" w14:paraId="57EA0CBC" w14:textId="77777777" w:rsidTr="001F6350">
        <w:trPr>
          <w:trHeight w:hRule="exact" w:val="944"/>
        </w:trPr>
        <w:tc>
          <w:tcPr>
            <w:tcW w:w="4860" w:type="dxa"/>
            <w:gridSpan w:val="2"/>
          </w:tcPr>
          <w:p w14:paraId="01CA0C23" w14:textId="77777777" w:rsidR="001F6350" w:rsidRPr="00E8737B" w:rsidRDefault="001F6350" w:rsidP="008F230F">
            <w:r>
              <w:t xml:space="preserve">Telefon: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F4049D8" w14:textId="77777777" w:rsidR="001F6350" w:rsidRPr="00E8737B" w:rsidRDefault="001F6350" w:rsidP="008F230F"/>
          <w:p w14:paraId="205DC6FA" w14:textId="77777777" w:rsidR="001F6350" w:rsidRPr="00E8737B" w:rsidRDefault="001F6350" w:rsidP="008F230F">
            <w:pPr>
              <w:rPr>
                <w:lang w:val="sv-SE"/>
              </w:rPr>
            </w:pPr>
            <w:r w:rsidRPr="00E8737B">
              <w:rPr>
                <w:lang w:val="sv-SE"/>
              </w:rPr>
              <w:t xml:space="preserve"> </w:t>
            </w:r>
          </w:p>
        </w:tc>
        <w:tc>
          <w:tcPr>
            <w:tcW w:w="4860" w:type="dxa"/>
            <w:gridSpan w:val="3"/>
          </w:tcPr>
          <w:p w14:paraId="48A737B1" w14:textId="77777777" w:rsidR="001F6350" w:rsidRPr="00E8737B" w:rsidRDefault="001F6350" w:rsidP="008F230F">
            <w:pPr>
              <w:rPr>
                <w:lang w:val="sv-SE"/>
              </w:rPr>
            </w:pPr>
            <w:r>
              <w:rPr>
                <w:lang w:val="sv-SE"/>
              </w:rPr>
              <w:t xml:space="preserve">Homepage: </w:t>
            </w:r>
            <w:r>
              <w:rPr>
                <w:lang w:val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  <w:p w14:paraId="52105718" w14:textId="77777777" w:rsidR="001F6350" w:rsidRPr="005A28CF" w:rsidRDefault="001F6350" w:rsidP="001F6350">
            <w:pPr>
              <w:rPr>
                <w:lang w:val="it-IT"/>
              </w:rPr>
            </w:pPr>
          </w:p>
        </w:tc>
      </w:tr>
      <w:tr w:rsidR="00F370F6" w:rsidRPr="005A28CF" w14:paraId="723F1D24" w14:textId="77777777" w:rsidTr="00ED7BA7">
        <w:trPr>
          <w:trHeight w:hRule="exact" w:val="1988"/>
        </w:trPr>
        <w:tc>
          <w:tcPr>
            <w:tcW w:w="4860" w:type="dxa"/>
            <w:gridSpan w:val="2"/>
          </w:tcPr>
          <w:p w14:paraId="48F75A0B" w14:textId="77777777" w:rsidR="005410A7" w:rsidRPr="00E8737B" w:rsidRDefault="005410A7" w:rsidP="00F370F6">
            <w:r w:rsidRPr="00E8737B">
              <w:t>Kontaktperson:</w:t>
            </w:r>
          </w:p>
          <w:p w14:paraId="5446385A" w14:textId="77777777" w:rsidR="005410A7" w:rsidRPr="00E8737B" w:rsidRDefault="005410A7" w:rsidP="00F370F6"/>
          <w:p w14:paraId="24ECC52A" w14:textId="77777777" w:rsidR="00F370F6" w:rsidRPr="00E8737B" w:rsidRDefault="00F370F6" w:rsidP="00F370F6">
            <w:r w:rsidRPr="00E8737B">
              <w:t>Name:</w:t>
            </w:r>
            <w:r w:rsidR="005A28CF">
              <w:t xml:space="preserve"> </w:t>
            </w:r>
            <w:bookmarkStart w:id="0" w:name="Text4"/>
            <w:r w:rsidR="005A28C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A28CF">
              <w:instrText xml:space="preserve"> FORMTEXT </w:instrText>
            </w:r>
            <w:r w:rsidR="005A28CF">
              <w:fldChar w:fldCharType="separate"/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fldChar w:fldCharType="end"/>
            </w:r>
            <w:bookmarkEnd w:id="0"/>
          </w:p>
          <w:p w14:paraId="2A54A863" w14:textId="77777777" w:rsidR="00F370F6" w:rsidRPr="00E8737B" w:rsidRDefault="00F370F6" w:rsidP="00F370F6"/>
          <w:p w14:paraId="0CCCA66D" w14:textId="77777777" w:rsidR="00F370F6" w:rsidRPr="00E8737B" w:rsidRDefault="00F370F6" w:rsidP="00F370F6">
            <w:pPr>
              <w:rPr>
                <w:lang w:val="sv-SE"/>
              </w:rPr>
            </w:pPr>
            <w:r w:rsidRPr="00E8737B">
              <w:t>Position:</w:t>
            </w:r>
            <w:r w:rsidR="005A28CF">
              <w:t xml:space="preserve"> </w:t>
            </w:r>
            <w:bookmarkStart w:id="1" w:name="Text5"/>
            <w:r w:rsidR="005A28C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A28CF">
              <w:instrText xml:space="preserve"> FORMTEXT </w:instrText>
            </w:r>
            <w:r w:rsidR="005A28CF">
              <w:fldChar w:fldCharType="separate"/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fldChar w:fldCharType="end"/>
            </w:r>
            <w:bookmarkEnd w:id="1"/>
          </w:p>
          <w:p w14:paraId="22194983" w14:textId="77777777" w:rsidR="00F370F6" w:rsidRPr="00E8737B" w:rsidRDefault="00A5379B" w:rsidP="00F370F6">
            <w:pPr>
              <w:rPr>
                <w:lang w:val="sv-SE"/>
              </w:rPr>
            </w:pPr>
            <w:r w:rsidRPr="00E8737B">
              <w:rPr>
                <w:lang w:val="sv-SE"/>
              </w:rPr>
              <w:t xml:space="preserve"> </w:t>
            </w:r>
          </w:p>
        </w:tc>
        <w:tc>
          <w:tcPr>
            <w:tcW w:w="4860" w:type="dxa"/>
            <w:gridSpan w:val="3"/>
          </w:tcPr>
          <w:p w14:paraId="3F25FCFC" w14:textId="77777777" w:rsidR="00F370F6" w:rsidRDefault="00F370F6" w:rsidP="00F370F6">
            <w:pPr>
              <w:rPr>
                <w:lang w:val="sv-SE"/>
              </w:rPr>
            </w:pPr>
            <w:r w:rsidRPr="00E8737B">
              <w:rPr>
                <w:lang w:val="sv-SE"/>
              </w:rPr>
              <w:t>E-Mail:</w:t>
            </w:r>
            <w:r w:rsidR="001F6350">
              <w:rPr>
                <w:lang w:val="sv-SE"/>
              </w:rPr>
              <w:t xml:space="preserve"> </w:t>
            </w:r>
            <w:bookmarkStart w:id="2" w:name="Text6"/>
            <w:r w:rsidR="005A28CF">
              <w:rPr>
                <w:lang w:val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A28CF">
              <w:rPr>
                <w:lang w:val="sv-SE"/>
              </w:rPr>
              <w:instrText xml:space="preserve"> FORMTEXT </w:instrText>
            </w:r>
            <w:r w:rsidR="005A28CF">
              <w:rPr>
                <w:lang w:val="sv-SE"/>
              </w:rPr>
            </w:r>
            <w:r w:rsidR="005A28CF">
              <w:rPr>
                <w:lang w:val="sv-SE"/>
              </w:rPr>
              <w:fldChar w:fldCharType="separate"/>
            </w:r>
            <w:r w:rsidR="005A28CF">
              <w:rPr>
                <w:lang w:val="sv-SE"/>
              </w:rPr>
              <w:t> </w:t>
            </w:r>
            <w:r w:rsidR="005A28CF">
              <w:rPr>
                <w:lang w:val="sv-SE"/>
              </w:rPr>
              <w:t> </w:t>
            </w:r>
            <w:r w:rsidR="005A28CF">
              <w:rPr>
                <w:lang w:val="sv-SE"/>
              </w:rPr>
              <w:t> </w:t>
            </w:r>
            <w:r w:rsidR="005A28CF">
              <w:rPr>
                <w:lang w:val="sv-SE"/>
              </w:rPr>
              <w:t> </w:t>
            </w:r>
            <w:r w:rsidR="005A28CF">
              <w:rPr>
                <w:lang w:val="sv-SE"/>
              </w:rPr>
              <w:t> </w:t>
            </w:r>
            <w:r w:rsidR="005A28CF">
              <w:rPr>
                <w:lang w:val="sv-SE"/>
              </w:rPr>
              <w:fldChar w:fldCharType="end"/>
            </w:r>
            <w:bookmarkEnd w:id="2"/>
          </w:p>
          <w:p w14:paraId="2F671395" w14:textId="77777777" w:rsidR="001F6350" w:rsidRPr="00E8737B" w:rsidRDefault="001F6350" w:rsidP="00F370F6">
            <w:pPr>
              <w:rPr>
                <w:lang w:val="sv-SE"/>
              </w:rPr>
            </w:pPr>
          </w:p>
          <w:p w14:paraId="20671246" w14:textId="77777777" w:rsidR="00A5379B" w:rsidRDefault="00A5379B" w:rsidP="00F370F6">
            <w:pPr>
              <w:rPr>
                <w:lang w:val="sv-SE"/>
              </w:rPr>
            </w:pPr>
            <w:r w:rsidRPr="00E8737B">
              <w:rPr>
                <w:lang w:val="sv-SE"/>
              </w:rPr>
              <w:t>Telefon:</w:t>
            </w:r>
            <w:r w:rsidR="001F6350">
              <w:rPr>
                <w:lang w:val="sv-SE"/>
              </w:rPr>
              <w:t xml:space="preserve"> </w:t>
            </w:r>
            <w:bookmarkStart w:id="3" w:name="Text7"/>
            <w:r w:rsidR="005A28CF">
              <w:rPr>
                <w:lang w:val="sv-S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A28CF">
              <w:rPr>
                <w:lang w:val="sv-SE"/>
              </w:rPr>
              <w:instrText xml:space="preserve"> FORMTEXT </w:instrText>
            </w:r>
            <w:r w:rsidR="005A28CF">
              <w:rPr>
                <w:lang w:val="sv-SE"/>
              </w:rPr>
            </w:r>
            <w:r w:rsidR="005A28CF">
              <w:rPr>
                <w:lang w:val="sv-SE"/>
              </w:rPr>
              <w:fldChar w:fldCharType="separate"/>
            </w:r>
            <w:r w:rsidR="005A28CF">
              <w:rPr>
                <w:lang w:val="sv-SE"/>
              </w:rPr>
              <w:t> </w:t>
            </w:r>
            <w:r w:rsidR="005A28CF">
              <w:rPr>
                <w:lang w:val="sv-SE"/>
              </w:rPr>
              <w:t> </w:t>
            </w:r>
            <w:r w:rsidR="005A28CF">
              <w:rPr>
                <w:lang w:val="sv-SE"/>
              </w:rPr>
              <w:t> </w:t>
            </w:r>
            <w:r w:rsidR="005A28CF">
              <w:rPr>
                <w:lang w:val="sv-SE"/>
              </w:rPr>
              <w:t> </w:t>
            </w:r>
            <w:r w:rsidR="005A28CF">
              <w:rPr>
                <w:lang w:val="sv-SE"/>
              </w:rPr>
              <w:t> </w:t>
            </w:r>
            <w:r w:rsidR="005A28CF">
              <w:rPr>
                <w:lang w:val="sv-SE"/>
              </w:rPr>
              <w:fldChar w:fldCharType="end"/>
            </w:r>
            <w:bookmarkEnd w:id="3"/>
          </w:p>
          <w:p w14:paraId="2D34C46C" w14:textId="77777777" w:rsidR="001F6350" w:rsidRPr="00E8737B" w:rsidRDefault="001F6350" w:rsidP="00F370F6">
            <w:pPr>
              <w:rPr>
                <w:lang w:val="sv-SE"/>
              </w:rPr>
            </w:pPr>
          </w:p>
          <w:p w14:paraId="5C603787" w14:textId="77777777" w:rsidR="00A5379B" w:rsidRPr="005A28CF" w:rsidRDefault="00F370F6" w:rsidP="001F6350">
            <w:pPr>
              <w:rPr>
                <w:lang w:val="it-IT"/>
              </w:rPr>
            </w:pPr>
            <w:r w:rsidRPr="00E8737B">
              <w:rPr>
                <w:lang w:val="sv-SE"/>
              </w:rPr>
              <w:t>Mobil:</w:t>
            </w:r>
            <w:r w:rsidR="001F6350">
              <w:rPr>
                <w:lang w:val="sv-SE"/>
              </w:rPr>
              <w:t xml:space="preserve"> </w:t>
            </w:r>
            <w:bookmarkStart w:id="4" w:name="Text8"/>
            <w:r w:rsidR="005A28CF" w:rsidRPr="005A28CF">
              <w:rPr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A28CF" w:rsidRPr="005A28CF">
              <w:rPr>
                <w:lang w:val="it-IT"/>
              </w:rPr>
              <w:instrText xml:space="preserve"> FORMTEXT </w:instrText>
            </w:r>
            <w:r w:rsidR="005A28CF" w:rsidRPr="005A28CF">
              <w:rPr>
                <w:lang w:val="it-IT"/>
              </w:rPr>
            </w:r>
            <w:r w:rsidR="005A28CF" w:rsidRPr="005A28CF">
              <w:rPr>
                <w:lang w:val="it-IT"/>
              </w:rPr>
              <w:fldChar w:fldCharType="separate"/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 w:rsidRPr="005A28CF">
              <w:rPr>
                <w:lang w:val="it-IT"/>
              </w:rPr>
              <w:fldChar w:fldCharType="end"/>
            </w:r>
            <w:bookmarkEnd w:id="4"/>
          </w:p>
        </w:tc>
      </w:tr>
      <w:tr w:rsidR="00742086" w:rsidRPr="00107BFD" w14:paraId="1F4A9DC4" w14:textId="77777777" w:rsidTr="00742086">
        <w:trPr>
          <w:trHeight w:val="972"/>
        </w:trPr>
        <w:tc>
          <w:tcPr>
            <w:tcW w:w="4860" w:type="dxa"/>
            <w:gridSpan w:val="2"/>
          </w:tcPr>
          <w:p w14:paraId="7A4DEBE1" w14:textId="77777777" w:rsidR="00742086" w:rsidRDefault="00742086">
            <w:r w:rsidRPr="00E8737B">
              <w:t>Gründungsjahr</w:t>
            </w:r>
            <w:r w:rsidR="00873F33" w:rsidRPr="00E8737B">
              <w:t>:</w:t>
            </w:r>
            <w:r w:rsidR="001F6350">
              <w:t xml:space="preserve"> </w:t>
            </w:r>
            <w:bookmarkStart w:id="5" w:name="Text9"/>
            <w:r w:rsidR="005A28C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A28CF">
              <w:instrText xml:space="preserve"> FORMTEXT </w:instrText>
            </w:r>
            <w:r w:rsidR="005A28CF">
              <w:fldChar w:fldCharType="separate"/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fldChar w:fldCharType="end"/>
            </w:r>
            <w:bookmarkEnd w:id="5"/>
          </w:p>
          <w:p w14:paraId="1A5F160B" w14:textId="77777777" w:rsidR="001F6350" w:rsidRPr="00E8737B" w:rsidRDefault="001F6350"/>
          <w:p w14:paraId="4CDD6ED9" w14:textId="77777777" w:rsidR="00742086" w:rsidRPr="00E8737B" w:rsidRDefault="00742086" w:rsidP="005A28CF">
            <w:r w:rsidRPr="00E8737B">
              <w:t>Gesellschaftsform:</w:t>
            </w:r>
            <w:bookmarkStart w:id="6" w:name="Text10"/>
            <w:r w:rsidR="005A28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A28CF">
              <w:instrText xml:space="preserve"> FORMTEXT </w:instrText>
            </w:r>
            <w:r w:rsidR="005A28CF">
              <w:fldChar w:fldCharType="separate"/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fldChar w:fldCharType="end"/>
            </w:r>
            <w:bookmarkEnd w:id="6"/>
          </w:p>
        </w:tc>
        <w:tc>
          <w:tcPr>
            <w:tcW w:w="4860" w:type="dxa"/>
            <w:gridSpan w:val="3"/>
          </w:tcPr>
          <w:p w14:paraId="65F26647" w14:textId="77777777" w:rsidR="00742086" w:rsidRPr="00E8737B" w:rsidRDefault="00742086" w:rsidP="005A28CF">
            <w:r w:rsidRPr="00E8737B">
              <w:t>Anmerkungen:</w:t>
            </w:r>
            <w:bookmarkStart w:id="7" w:name="Text11"/>
            <w:r w:rsidR="005A28C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A28CF">
              <w:instrText xml:space="preserve"> FORMTEXT </w:instrText>
            </w:r>
            <w:r w:rsidR="005A28CF">
              <w:fldChar w:fldCharType="separate"/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t> </w:t>
            </w:r>
            <w:r w:rsidR="005A28CF">
              <w:fldChar w:fldCharType="end"/>
            </w:r>
            <w:bookmarkEnd w:id="7"/>
          </w:p>
        </w:tc>
      </w:tr>
      <w:tr w:rsidR="00742086" w:rsidRPr="00107BFD" w14:paraId="0EB1716B" w14:textId="77777777" w:rsidTr="00ED7BA7">
        <w:trPr>
          <w:trHeight w:hRule="exact" w:val="1563"/>
        </w:trPr>
        <w:tc>
          <w:tcPr>
            <w:tcW w:w="9720" w:type="dxa"/>
            <w:gridSpan w:val="5"/>
          </w:tcPr>
          <w:p w14:paraId="0C93383B" w14:textId="77777777" w:rsidR="00742086" w:rsidRPr="00E8737B" w:rsidRDefault="00742086" w:rsidP="00742086">
            <w:r w:rsidRPr="00E8737B">
              <w:t>Eigentumsverhältnisse:</w:t>
            </w:r>
            <w:r w:rsidR="00EB2F45" w:rsidRPr="00E8737B">
              <w:t xml:space="preserve"> </w:t>
            </w:r>
          </w:p>
          <w:p w14:paraId="06E0E29D" w14:textId="77777777" w:rsidR="00742086" w:rsidRPr="00E8737B" w:rsidRDefault="00742086" w:rsidP="00742086"/>
          <w:bookmarkStart w:id="8" w:name="Kontrollkästchen3"/>
          <w:bookmarkStart w:id="9" w:name="Kontrollkästchen1"/>
          <w:p w14:paraId="7C6256D5" w14:textId="77777777" w:rsidR="00742086" w:rsidRPr="00E8737B" w:rsidRDefault="00742086" w:rsidP="00742086">
            <w:pPr>
              <w:ind w:left="355" w:hanging="355"/>
            </w:pPr>
            <w:r w:rsidRPr="00E8737B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8"/>
            <w:r w:rsidR="00F370F6" w:rsidRPr="00E8737B">
              <w:t xml:space="preserve"> Gemeinschaftsunternehmen </w:t>
            </w:r>
            <w:r w:rsidRPr="00E8737B">
              <w:t xml:space="preserve"> </w:t>
            </w:r>
            <w:r w:rsidRPr="00E8737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9"/>
            <w:r w:rsidRPr="00E8737B">
              <w:t xml:space="preserve"> staatliches Unternehmen</w:t>
            </w:r>
            <w:bookmarkStart w:id="10" w:name="Kontrollkästchen2"/>
            <w:r w:rsidR="00F370F6" w:rsidRPr="00E8737B">
              <w:t xml:space="preserve">  </w:t>
            </w:r>
            <w:r w:rsidRPr="00E8737B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10"/>
            <w:r w:rsidRPr="00E8737B">
              <w:t xml:space="preserve"> privates Unternehmen </w:t>
            </w:r>
          </w:p>
          <w:p w14:paraId="63AA1340" w14:textId="77777777" w:rsidR="00742086" w:rsidRPr="00E8737B" w:rsidRDefault="00C92874" w:rsidP="00C92874">
            <w:r w:rsidRPr="00E8737B">
              <w:t xml:space="preserve">                                                                             </w:t>
            </w:r>
            <w:r w:rsidR="00873F33" w:rsidRPr="00E8737B">
              <w:t xml:space="preserve">                      </w:t>
            </w:r>
            <w:r w:rsidR="00742086" w:rsidRPr="00E8737B">
              <w:t>Anteil privaten Kapitals in %:</w:t>
            </w:r>
            <w:r w:rsidR="000D6478" w:rsidRPr="000D647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D6478" w:rsidRPr="000D6478">
              <w:instrText xml:space="preserve"> FORMTEXT </w:instrText>
            </w:r>
            <w:r w:rsidR="000D6478" w:rsidRPr="000D6478">
              <w:fldChar w:fldCharType="separate"/>
            </w:r>
            <w:r w:rsidR="000D6478" w:rsidRPr="000D6478">
              <w:t> </w:t>
            </w:r>
            <w:r w:rsidR="000D6478" w:rsidRPr="000D6478">
              <w:t> </w:t>
            </w:r>
            <w:r w:rsidR="000D6478" w:rsidRPr="000D6478">
              <w:t> </w:t>
            </w:r>
            <w:r w:rsidR="000D6478" w:rsidRPr="000D6478">
              <w:t> </w:t>
            </w:r>
            <w:r w:rsidR="000D6478" w:rsidRPr="000D6478">
              <w:t> </w:t>
            </w:r>
            <w:r w:rsidR="000D6478" w:rsidRPr="000D6478">
              <w:fldChar w:fldCharType="end"/>
            </w:r>
          </w:p>
        </w:tc>
      </w:tr>
      <w:tr w:rsidR="00742086" w14:paraId="7BE770E3" w14:textId="77777777" w:rsidTr="001F6350">
        <w:trPr>
          <w:trHeight w:val="2817"/>
        </w:trPr>
        <w:tc>
          <w:tcPr>
            <w:tcW w:w="9720" w:type="dxa"/>
            <w:gridSpan w:val="5"/>
          </w:tcPr>
          <w:p w14:paraId="4858D051" w14:textId="77777777" w:rsidR="00742086" w:rsidRPr="00E8737B" w:rsidRDefault="00742086" w:rsidP="00850F60">
            <w:pPr>
              <w:spacing w:after="80"/>
            </w:pPr>
            <w:r w:rsidRPr="00E8737B">
              <w:t>Durchschnittlicher Jahresumsatz der letzten drei Geschäftsjahre:</w:t>
            </w:r>
            <w:r w:rsidR="00ED7BA7" w:rsidRPr="00E8737B">
              <w:t xml:space="preserve"> € </w:t>
            </w:r>
            <w:r w:rsidR="005A28CF">
              <w:t xml:space="preserve"> </w:t>
            </w:r>
            <w:bookmarkStart w:id="11" w:name="Text14"/>
            <w:r w:rsidR="005A28CF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A28CF">
              <w:instrText xml:space="preserve"> FORMTEXT </w:instrText>
            </w:r>
            <w:r w:rsidR="005A28CF">
              <w:fldChar w:fldCharType="separate"/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fldChar w:fldCharType="end"/>
            </w:r>
            <w:bookmarkEnd w:id="11"/>
          </w:p>
          <w:p w14:paraId="123C80FB" w14:textId="77777777" w:rsidR="00ED7BA7" w:rsidRPr="00E8737B" w:rsidRDefault="00ED7BA7" w:rsidP="00850F60">
            <w:pPr>
              <w:spacing w:after="80"/>
            </w:pPr>
          </w:p>
          <w:p w14:paraId="362CD096" w14:textId="77777777" w:rsidR="00742086" w:rsidRPr="00E8737B" w:rsidRDefault="00742086" w:rsidP="00850F60">
            <w:pPr>
              <w:spacing w:after="80"/>
            </w:pPr>
            <w:r w:rsidRPr="00E8737B">
              <w:t xml:space="preserve">Anzahl </w:t>
            </w:r>
            <w:r w:rsidR="00990BBD" w:rsidRPr="00E8737B">
              <w:t>Beschäftigte</w:t>
            </w:r>
            <w:r w:rsidRPr="00E8737B">
              <w:t>:</w:t>
            </w:r>
            <w:r w:rsidR="005A28CF">
              <w:t xml:space="preserve"> </w:t>
            </w:r>
            <w:bookmarkStart w:id="12" w:name="Text15"/>
            <w:r w:rsidR="005A28C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A28CF">
              <w:instrText xml:space="preserve"> FORMTEXT </w:instrText>
            </w:r>
            <w:r w:rsidR="005A28CF">
              <w:fldChar w:fldCharType="separate"/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fldChar w:fldCharType="end"/>
            </w:r>
            <w:bookmarkEnd w:id="12"/>
          </w:p>
          <w:p w14:paraId="704AD531" w14:textId="77777777" w:rsidR="00ED7BA7" w:rsidRPr="00E8737B" w:rsidRDefault="00ED7BA7" w:rsidP="00850F60">
            <w:pPr>
              <w:spacing w:after="80"/>
            </w:pPr>
          </w:p>
          <w:p w14:paraId="01E1BCAE" w14:textId="77777777" w:rsidR="00ED7BA7" w:rsidRDefault="00742086" w:rsidP="0045571E">
            <w:pPr>
              <w:spacing w:after="80"/>
            </w:pPr>
            <w:r w:rsidRPr="00E8737B">
              <w:t>Ergänzungen:</w:t>
            </w:r>
            <w:r w:rsidR="005A28CF">
              <w:t xml:space="preserve">  </w:t>
            </w:r>
            <w:bookmarkStart w:id="13" w:name="Text16"/>
            <w:r w:rsidR="005A28C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A28CF">
              <w:instrText xml:space="preserve"> FORMTEXT </w:instrText>
            </w:r>
            <w:r w:rsidR="005A28CF">
              <w:fldChar w:fldCharType="separate"/>
            </w:r>
            <w:r w:rsidR="0045571E">
              <w:t> </w:t>
            </w:r>
            <w:r w:rsidR="0045571E">
              <w:t> </w:t>
            </w:r>
            <w:r w:rsidR="0045571E">
              <w:t> </w:t>
            </w:r>
            <w:r w:rsidR="0045571E">
              <w:t> </w:t>
            </w:r>
            <w:r w:rsidR="0045571E">
              <w:t> </w:t>
            </w:r>
            <w:r w:rsidR="005A28CF">
              <w:fldChar w:fldCharType="end"/>
            </w:r>
            <w:bookmarkEnd w:id="13"/>
          </w:p>
          <w:p w14:paraId="4C1006B3" w14:textId="77777777" w:rsidR="001F6350" w:rsidRPr="001F6350" w:rsidRDefault="001F6350" w:rsidP="001F6350"/>
          <w:p w14:paraId="1DDDD04E" w14:textId="77777777" w:rsidR="001F6350" w:rsidRPr="001F6350" w:rsidRDefault="001F6350" w:rsidP="001F6350"/>
          <w:p w14:paraId="618D118E" w14:textId="77777777" w:rsidR="001F6350" w:rsidRPr="001F6350" w:rsidRDefault="001F6350" w:rsidP="001F6350">
            <w:pPr>
              <w:tabs>
                <w:tab w:val="left" w:pos="2132"/>
              </w:tabs>
            </w:pPr>
          </w:p>
        </w:tc>
      </w:tr>
      <w:tr w:rsidR="00742086" w14:paraId="2E30DF50" w14:textId="77777777" w:rsidTr="001F6350">
        <w:trPr>
          <w:trHeight w:val="617"/>
        </w:trPr>
        <w:tc>
          <w:tcPr>
            <w:tcW w:w="9720" w:type="dxa"/>
            <w:gridSpan w:val="5"/>
          </w:tcPr>
          <w:p w14:paraId="78E2C1C7" w14:textId="77777777" w:rsidR="00742086" w:rsidRDefault="00742086">
            <w:r>
              <w:t>Auf den SES aufmerksam geworden durch:</w:t>
            </w:r>
            <w:r w:rsidR="005A28CF">
              <w:t xml:space="preserve"> </w:t>
            </w:r>
            <w:bookmarkStart w:id="14" w:name="Text17"/>
            <w:r w:rsidR="005A28CF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A28CF">
              <w:instrText xml:space="preserve"> FORMTEXT </w:instrText>
            </w:r>
            <w:r w:rsidR="005A28CF">
              <w:fldChar w:fldCharType="separate"/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fldChar w:fldCharType="end"/>
            </w:r>
            <w:bookmarkEnd w:id="14"/>
          </w:p>
        </w:tc>
      </w:tr>
      <w:tr w:rsidR="00742086" w14:paraId="7A36DC96" w14:textId="77777777" w:rsidTr="00742086">
        <w:trPr>
          <w:trHeight w:val="828"/>
        </w:trPr>
        <w:tc>
          <w:tcPr>
            <w:tcW w:w="9720" w:type="dxa"/>
            <w:gridSpan w:val="5"/>
          </w:tcPr>
          <w:p w14:paraId="23F3C8D2" w14:textId="77777777" w:rsidR="00742086" w:rsidRDefault="00742086" w:rsidP="00873F33">
            <w:r>
              <w:lastRenderedPageBreak/>
              <w:t>Hauptgeschäftsbereich/Tätigkeitsgebiet</w:t>
            </w:r>
            <w:r w:rsidR="00873F33">
              <w:t>/P</w:t>
            </w:r>
            <w:r>
              <w:t xml:space="preserve">rodukte: </w:t>
            </w:r>
            <w:bookmarkStart w:id="15" w:name="Text18"/>
            <w:r w:rsidR="005A28C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A28CF">
              <w:instrText xml:space="preserve"> FORMTEXT </w:instrText>
            </w:r>
            <w:r w:rsidR="005A28CF">
              <w:fldChar w:fldCharType="separate"/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fldChar w:fldCharType="end"/>
            </w:r>
            <w:bookmarkEnd w:id="15"/>
          </w:p>
          <w:p w14:paraId="5A6BE213" w14:textId="77777777" w:rsidR="006B5D92" w:rsidRDefault="006B5D92" w:rsidP="00873F33"/>
          <w:p w14:paraId="77CCDF2C" w14:textId="77777777" w:rsidR="00CD58CE" w:rsidRDefault="00CD58CE" w:rsidP="00873F33"/>
          <w:p w14:paraId="099A86E2" w14:textId="77777777" w:rsidR="006B5D92" w:rsidRDefault="006B5D92" w:rsidP="00873F33"/>
          <w:p w14:paraId="08355529" w14:textId="77777777" w:rsidR="007F5795" w:rsidRDefault="007F5795" w:rsidP="00873F33"/>
          <w:p w14:paraId="0110BD32" w14:textId="77777777" w:rsidR="006B5D92" w:rsidRDefault="006B5D92" w:rsidP="00873F33"/>
        </w:tc>
      </w:tr>
      <w:tr w:rsidR="00F370F6" w14:paraId="50B67229" w14:textId="77777777" w:rsidTr="001F6350">
        <w:trPr>
          <w:trHeight w:val="523"/>
        </w:trPr>
        <w:tc>
          <w:tcPr>
            <w:tcW w:w="9720" w:type="dxa"/>
            <w:gridSpan w:val="5"/>
          </w:tcPr>
          <w:p w14:paraId="25B953E4" w14:textId="77777777" w:rsidR="00F370F6" w:rsidRDefault="00F370F6" w:rsidP="00F370F6">
            <w:r w:rsidRPr="00C92874">
              <w:t>Für den Einsatz relevante Maschinen und Geräteausstattung:</w:t>
            </w:r>
          </w:p>
          <w:p w14:paraId="51D41856" w14:textId="77777777" w:rsidR="00AB4ABE" w:rsidRPr="00C92874" w:rsidRDefault="00AB4ABE" w:rsidP="00F370F6"/>
        </w:tc>
      </w:tr>
      <w:tr w:rsidR="00C73534" w14:paraId="21F0836B" w14:textId="77777777" w:rsidTr="00F370F6">
        <w:trPr>
          <w:trHeight w:val="928"/>
        </w:trPr>
        <w:tc>
          <w:tcPr>
            <w:tcW w:w="3828" w:type="dxa"/>
          </w:tcPr>
          <w:p w14:paraId="02465D59" w14:textId="77777777" w:rsidR="00C73534" w:rsidRDefault="00C73534" w:rsidP="005A28CF">
            <w:pPr>
              <w:pBdr>
                <w:left w:val="single" w:sz="6" w:space="1" w:color="auto"/>
              </w:pBdr>
            </w:pPr>
            <w:r>
              <w:t>Art der Maschine</w:t>
            </w:r>
            <w:r w:rsidR="006B5D92">
              <w:t>n</w:t>
            </w:r>
            <w:r w:rsidR="00873F33">
              <w:t>:</w:t>
            </w:r>
            <w:r w:rsidR="005A28CF">
              <w:t xml:space="preserve"> </w:t>
            </w:r>
          </w:p>
          <w:bookmarkStart w:id="16" w:name="Text23"/>
          <w:p w14:paraId="6077D9A0" w14:textId="77777777" w:rsidR="005A28CF" w:rsidRDefault="005A28CF" w:rsidP="005A28CF">
            <w:pPr>
              <w:pBdr>
                <w:left w:val="single" w:sz="6" w:space="1" w:color="auto"/>
              </w:pBd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111" w:type="dxa"/>
            <w:gridSpan w:val="3"/>
          </w:tcPr>
          <w:p w14:paraId="70E4B51A" w14:textId="77777777" w:rsidR="00C73534" w:rsidRDefault="00C73534" w:rsidP="005A28CF">
            <w:r w:rsidRPr="00E8737B">
              <w:t>Typenbezeichnung/</w:t>
            </w:r>
            <w:r w:rsidR="00DF554E">
              <w:t>hergestellt von</w:t>
            </w:r>
            <w:r w:rsidR="00873F33" w:rsidRPr="00E8737B">
              <w:t>:</w:t>
            </w:r>
            <w:r w:rsidR="005A28CF" w:rsidRPr="00E8737B">
              <w:t xml:space="preserve"> </w:t>
            </w:r>
          </w:p>
          <w:bookmarkStart w:id="17" w:name="Text24"/>
          <w:p w14:paraId="11049F75" w14:textId="77777777" w:rsidR="005A28CF" w:rsidRPr="00E8737B" w:rsidRDefault="005A28CF" w:rsidP="005A28CF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781" w:type="dxa"/>
          </w:tcPr>
          <w:p w14:paraId="79660C77" w14:textId="77777777" w:rsidR="004561D6" w:rsidRDefault="005C242C" w:rsidP="005A28CF">
            <w:pPr>
              <w:pBdr>
                <w:right w:val="single" w:sz="6" w:space="1" w:color="auto"/>
              </w:pBdr>
            </w:pPr>
            <w:r w:rsidRPr="00E8737B">
              <w:t>Baujahr</w:t>
            </w:r>
            <w:r w:rsidR="00873F33" w:rsidRPr="00E8737B">
              <w:t>:</w:t>
            </w:r>
            <w:r w:rsidR="005A28CF" w:rsidRPr="00E8737B">
              <w:t xml:space="preserve"> </w:t>
            </w:r>
          </w:p>
          <w:bookmarkStart w:id="18" w:name="Text25"/>
          <w:p w14:paraId="5AF91D93" w14:textId="77777777" w:rsidR="005A28CF" w:rsidRPr="00E8737B" w:rsidRDefault="005A28CF" w:rsidP="005A28CF">
            <w:pPr>
              <w:pBdr>
                <w:right w:val="single" w:sz="6" w:space="1" w:color="auto"/>
              </w:pBd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73534" w14:paraId="469EA094" w14:textId="77777777" w:rsidTr="00F370F6">
        <w:trPr>
          <w:trHeight w:hRule="exact" w:val="2624"/>
        </w:trPr>
        <w:tc>
          <w:tcPr>
            <w:tcW w:w="5246" w:type="dxa"/>
            <w:gridSpan w:val="3"/>
          </w:tcPr>
          <w:p w14:paraId="22EE72BE" w14:textId="77777777" w:rsidR="00C73534" w:rsidRPr="00E8737B" w:rsidRDefault="00C73534">
            <w:r w:rsidRPr="00E8737B">
              <w:t>Bereiche, in denen Unterstützung erbeten wird:</w:t>
            </w:r>
          </w:p>
          <w:p w14:paraId="30B4B8D1" w14:textId="77777777" w:rsidR="00C73534" w:rsidRPr="00E8737B" w:rsidRDefault="00C73534"/>
          <w:bookmarkStart w:id="19" w:name="Kontrollkästchen9"/>
          <w:p w14:paraId="202302F1" w14:textId="77777777" w:rsidR="00C73534" w:rsidRPr="00E8737B" w:rsidRDefault="00C73534">
            <w:r w:rsidRPr="00E8737B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19"/>
            <w:r w:rsidRPr="00E8737B">
              <w:t xml:space="preserve"> Arbeitsabläufe</w:t>
            </w:r>
          </w:p>
          <w:bookmarkStart w:id="20" w:name="Kontrollkästchen10"/>
          <w:p w14:paraId="7A34A94B" w14:textId="77777777" w:rsidR="00C73534" w:rsidRPr="00E8737B" w:rsidRDefault="00C73534">
            <w:r w:rsidRPr="00E8737B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20"/>
            <w:r w:rsidRPr="00E8737B">
              <w:t xml:space="preserve"> Produktion</w:t>
            </w:r>
          </w:p>
          <w:bookmarkStart w:id="21" w:name="Kontrollkästchen11"/>
          <w:p w14:paraId="514FA8F7" w14:textId="77777777" w:rsidR="00C73534" w:rsidRPr="00E8737B" w:rsidRDefault="00C73534">
            <w:r w:rsidRPr="00E8737B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21"/>
            <w:r w:rsidRPr="00E8737B">
              <w:t xml:space="preserve"> Qualitätswesen</w:t>
            </w:r>
          </w:p>
          <w:bookmarkStart w:id="22" w:name="Kontrollkästchen12"/>
          <w:p w14:paraId="7811FC58" w14:textId="77777777" w:rsidR="00C73534" w:rsidRPr="00E8737B" w:rsidRDefault="00C73534">
            <w:r w:rsidRPr="00E8737B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22"/>
            <w:r w:rsidR="005E74D0" w:rsidRPr="00E8737B">
              <w:t xml:space="preserve"> Wartung/</w:t>
            </w:r>
            <w:r w:rsidRPr="00E8737B">
              <w:t>Instandhaltung</w:t>
            </w:r>
          </w:p>
          <w:bookmarkStart w:id="23" w:name="Kontrollkästchen13"/>
          <w:p w14:paraId="650ABC65" w14:textId="77777777" w:rsidR="00C73534" w:rsidRPr="00E8737B" w:rsidRDefault="00C73534">
            <w:r w:rsidRPr="00E8737B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23"/>
            <w:r w:rsidRPr="00E8737B">
              <w:t xml:space="preserve"> </w:t>
            </w:r>
            <w:r w:rsidR="005E74D0" w:rsidRPr="00E8737B">
              <w:t>Personal</w:t>
            </w:r>
            <w:r w:rsidRPr="00E8737B">
              <w:t>qualifizierung</w:t>
            </w:r>
          </w:p>
          <w:p w14:paraId="67EA556A" w14:textId="77777777" w:rsidR="00C73534" w:rsidRPr="00E8737B" w:rsidRDefault="00063CBE" w:rsidP="005C242C">
            <w:bookmarkStart w:id="24" w:name="Kontrollkästchen14"/>
            <w:r w:rsidRPr="00E8737B">
              <w:t xml:space="preserve">      </w:t>
            </w:r>
            <w:r w:rsidR="00C73534" w:rsidRPr="00E8737B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534" w:rsidRPr="00E8737B">
              <w:instrText xml:space="preserve"> FORMCHECKBOX </w:instrText>
            </w:r>
            <w:r w:rsidR="00397F53">
              <w:fldChar w:fldCharType="separate"/>
            </w:r>
            <w:r w:rsidR="00C73534" w:rsidRPr="00E8737B">
              <w:fldChar w:fldCharType="end"/>
            </w:r>
            <w:bookmarkEnd w:id="24"/>
            <w:r w:rsidR="00C73534" w:rsidRPr="00E8737B">
              <w:t xml:space="preserve"> Fachkräfte</w:t>
            </w:r>
          </w:p>
          <w:p w14:paraId="23DBC4D6" w14:textId="77777777" w:rsidR="00C73534" w:rsidRPr="00E8737B" w:rsidRDefault="00063CBE" w:rsidP="005C242C">
            <w:bookmarkStart w:id="25" w:name="Kontrollkästchen15"/>
            <w:r w:rsidRPr="00E8737B">
              <w:t xml:space="preserve">      </w:t>
            </w:r>
            <w:r w:rsidR="00C73534" w:rsidRPr="00E8737B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534" w:rsidRPr="00E8737B">
              <w:instrText xml:space="preserve"> FORMCHECKBOX </w:instrText>
            </w:r>
            <w:r w:rsidR="00397F53">
              <w:fldChar w:fldCharType="separate"/>
            </w:r>
            <w:r w:rsidR="00C73534" w:rsidRPr="00E8737B">
              <w:fldChar w:fldCharType="end"/>
            </w:r>
            <w:bookmarkEnd w:id="25"/>
            <w:r w:rsidR="00C73534" w:rsidRPr="00E8737B">
              <w:t xml:space="preserve"> Angelernte</w:t>
            </w:r>
          </w:p>
        </w:tc>
        <w:tc>
          <w:tcPr>
            <w:tcW w:w="4474" w:type="dxa"/>
            <w:gridSpan w:val="2"/>
          </w:tcPr>
          <w:p w14:paraId="411B0CD9" w14:textId="77777777" w:rsidR="00C73534" w:rsidRPr="00E8737B" w:rsidRDefault="00C73534"/>
          <w:p w14:paraId="45C8C922" w14:textId="77777777" w:rsidR="00C73534" w:rsidRPr="00E8737B" w:rsidRDefault="00C73534"/>
          <w:bookmarkStart w:id="26" w:name="Kontrollkästchen16"/>
          <w:p w14:paraId="42D8F132" w14:textId="77777777" w:rsidR="00C73534" w:rsidRPr="00E8737B" w:rsidRDefault="00C73534">
            <w:r w:rsidRPr="00E8737B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26"/>
            <w:r w:rsidRPr="00E8737B">
              <w:t xml:space="preserve"> Vertrieb und Marketing</w:t>
            </w:r>
          </w:p>
          <w:bookmarkStart w:id="27" w:name="Kontrollkästchen17"/>
          <w:p w14:paraId="17A9EED2" w14:textId="77777777" w:rsidR="00C73534" w:rsidRPr="00E8737B" w:rsidRDefault="00C73534">
            <w:r w:rsidRPr="00E8737B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27"/>
            <w:r w:rsidRPr="00E8737B">
              <w:t xml:space="preserve"> Finanz- und Rechnungswesen</w:t>
            </w:r>
          </w:p>
          <w:bookmarkStart w:id="28" w:name="Kontrollkästchen18"/>
          <w:p w14:paraId="6D3BB817" w14:textId="77777777" w:rsidR="00C73534" w:rsidRPr="00E8737B" w:rsidRDefault="00C73534">
            <w:r w:rsidRPr="00E8737B"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28"/>
            <w:r w:rsidRPr="00E8737B">
              <w:t xml:space="preserve"> Verwaltung</w:t>
            </w:r>
          </w:p>
          <w:bookmarkStart w:id="29" w:name="Kontrollkästchen19"/>
          <w:p w14:paraId="27124756" w14:textId="77777777" w:rsidR="00C73534" w:rsidRPr="00E8737B" w:rsidRDefault="00C73534">
            <w:r w:rsidRPr="00E8737B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29"/>
            <w:r w:rsidRPr="00E8737B">
              <w:t xml:space="preserve"> betriebliche Ausbildung</w:t>
            </w:r>
          </w:p>
          <w:bookmarkStart w:id="30" w:name="Kontrollkästchen20"/>
          <w:p w14:paraId="03478730" w14:textId="77777777" w:rsidR="00C73534" w:rsidRPr="00E8737B" w:rsidRDefault="00C73534">
            <w:r w:rsidRPr="00E8737B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30"/>
            <w:r w:rsidRPr="00E8737B">
              <w:t xml:space="preserve"> Betriebsorganisation</w:t>
            </w:r>
          </w:p>
          <w:bookmarkStart w:id="31" w:name="Kontrollkästchen21"/>
          <w:p w14:paraId="6A19E0DA" w14:textId="77777777" w:rsidR="00C73534" w:rsidRPr="00E8737B" w:rsidRDefault="00C73534">
            <w:r w:rsidRPr="00E8737B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31"/>
            <w:r w:rsidRPr="00E8737B">
              <w:t xml:space="preserve"> EDV-Organisation</w:t>
            </w:r>
          </w:p>
          <w:bookmarkStart w:id="32" w:name="Kontrollkästchen22"/>
          <w:p w14:paraId="7DD3EFAC" w14:textId="77777777" w:rsidR="00C73534" w:rsidRPr="00E8737B" w:rsidRDefault="00C73534">
            <w:r w:rsidRPr="00E8737B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37B">
              <w:instrText xml:space="preserve"> FORMCHECKBOX </w:instrText>
            </w:r>
            <w:r w:rsidR="00397F53">
              <w:fldChar w:fldCharType="separate"/>
            </w:r>
            <w:r w:rsidRPr="00E8737B">
              <w:fldChar w:fldCharType="end"/>
            </w:r>
            <w:bookmarkEnd w:id="32"/>
            <w:r w:rsidRPr="00E8737B">
              <w:t xml:space="preserve"> sonstiges:</w:t>
            </w:r>
          </w:p>
        </w:tc>
      </w:tr>
      <w:tr w:rsidR="00F370F6" w14:paraId="680E5FB4" w14:textId="77777777" w:rsidTr="001F6350">
        <w:trPr>
          <w:trHeight w:hRule="exact" w:val="1692"/>
        </w:trPr>
        <w:tc>
          <w:tcPr>
            <w:tcW w:w="9720" w:type="dxa"/>
            <w:gridSpan w:val="5"/>
          </w:tcPr>
          <w:p w14:paraId="4E833AC9" w14:textId="77777777" w:rsidR="00F370F6" w:rsidRPr="00E8737B" w:rsidRDefault="00F370F6">
            <w:r w:rsidRPr="00E8737B">
              <w:t>Schilderung des zu lösenden Problems:</w:t>
            </w:r>
          </w:p>
          <w:bookmarkStart w:id="33" w:name="Text22"/>
          <w:p w14:paraId="1B7315E0" w14:textId="77777777" w:rsidR="00063CBE" w:rsidRPr="00E8737B" w:rsidRDefault="005A28CF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14:paraId="291AF896" w14:textId="77777777" w:rsidR="00ED7BA7" w:rsidRPr="00E8737B" w:rsidRDefault="00ED7BA7"/>
          <w:p w14:paraId="0ABF4D8A" w14:textId="77777777" w:rsidR="00063CBE" w:rsidRPr="00E8737B" w:rsidRDefault="00063CBE"/>
        </w:tc>
      </w:tr>
      <w:tr w:rsidR="00F370F6" w:rsidRPr="00107BFD" w14:paraId="74182E6F" w14:textId="77777777" w:rsidTr="001F6350">
        <w:trPr>
          <w:trHeight w:hRule="exact" w:val="1709"/>
        </w:trPr>
        <w:tc>
          <w:tcPr>
            <w:tcW w:w="9720" w:type="dxa"/>
            <w:gridSpan w:val="5"/>
          </w:tcPr>
          <w:p w14:paraId="0A7A5B8E" w14:textId="77777777" w:rsidR="00F370F6" w:rsidRPr="00E8737B" w:rsidRDefault="00F370F6">
            <w:r w:rsidRPr="00E8737B">
              <w:t>Zielsetzung des Einsatzes:</w:t>
            </w:r>
          </w:p>
          <w:bookmarkStart w:id="34" w:name="Text26"/>
          <w:p w14:paraId="1316FDED" w14:textId="77777777" w:rsidR="00063CBE" w:rsidRPr="00E8737B" w:rsidRDefault="005A28CF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F370F6" w:rsidRPr="00107BFD" w14:paraId="136A8BDB" w14:textId="77777777" w:rsidTr="00F370F6">
        <w:trPr>
          <w:trHeight w:hRule="exact" w:val="976"/>
        </w:trPr>
        <w:tc>
          <w:tcPr>
            <w:tcW w:w="9720" w:type="dxa"/>
            <w:gridSpan w:val="5"/>
          </w:tcPr>
          <w:p w14:paraId="5EBA4126" w14:textId="77777777" w:rsidR="00F370F6" w:rsidRDefault="00DF554E" w:rsidP="00EB2F45">
            <w:r>
              <w:t>Benötigte Expertise</w:t>
            </w:r>
            <w:r w:rsidR="00873F33" w:rsidRPr="00E8737B">
              <w:t>:</w:t>
            </w:r>
          </w:p>
          <w:bookmarkStart w:id="35" w:name="Text27"/>
          <w:p w14:paraId="2A622D24" w14:textId="77777777" w:rsidR="005A28CF" w:rsidRPr="00E8737B" w:rsidRDefault="005A28CF" w:rsidP="00EB2F45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F370F6" w:rsidRPr="00107BFD" w14:paraId="2D327025" w14:textId="77777777" w:rsidTr="00F370F6">
        <w:trPr>
          <w:trHeight w:hRule="exact" w:val="1138"/>
        </w:trPr>
        <w:tc>
          <w:tcPr>
            <w:tcW w:w="9720" w:type="dxa"/>
            <w:gridSpan w:val="5"/>
          </w:tcPr>
          <w:p w14:paraId="798418DC" w14:textId="77777777" w:rsidR="00F370F6" w:rsidRPr="00107BFD" w:rsidRDefault="00F370F6" w:rsidP="00F370F6">
            <w:pPr>
              <w:rPr>
                <w:b/>
              </w:rPr>
            </w:pPr>
            <w:r w:rsidRPr="00107BFD">
              <w:rPr>
                <w:b/>
              </w:rPr>
              <w:t>Einsatzort:</w:t>
            </w:r>
            <w:r w:rsidR="005A28CF">
              <w:rPr>
                <w:b/>
              </w:rPr>
              <w:t xml:space="preserve"> </w:t>
            </w:r>
          </w:p>
          <w:p w14:paraId="5BBABAFD" w14:textId="77777777" w:rsidR="00F370F6" w:rsidRPr="00107BFD" w:rsidRDefault="00F370F6" w:rsidP="00F370F6">
            <w:pPr>
              <w:rPr>
                <w:b/>
              </w:rPr>
            </w:pPr>
          </w:p>
          <w:p w14:paraId="25A45A8C" w14:textId="77777777" w:rsidR="00F370F6" w:rsidRPr="00107BFD" w:rsidRDefault="00F370F6" w:rsidP="0045571E">
            <w:pPr>
              <w:rPr>
                <w:b/>
              </w:rPr>
            </w:pPr>
            <w:r w:rsidRPr="00107BFD">
              <w:rPr>
                <w:b/>
              </w:rPr>
              <w:t>Geplanter Einsatz</w:t>
            </w:r>
            <w:r w:rsidR="00E53644" w:rsidRPr="00107BFD">
              <w:rPr>
                <w:b/>
              </w:rPr>
              <w:t xml:space="preserve"> ab</w:t>
            </w:r>
            <w:r w:rsidR="00DF554E">
              <w:rPr>
                <w:b/>
              </w:rPr>
              <w:t>:</w:t>
            </w:r>
            <w:r w:rsidR="00E53644" w:rsidRPr="00107BFD">
              <w:rPr>
                <w:b/>
              </w:rPr>
              <w:t xml:space="preserve"> </w:t>
            </w:r>
            <w:bookmarkStart w:id="36" w:name="Text28"/>
            <w:r w:rsidR="005A28CF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5A28CF">
              <w:rPr>
                <w:b/>
              </w:rPr>
              <w:instrText xml:space="preserve"> FORMTEXT </w:instrText>
            </w:r>
            <w:r w:rsidR="005A28CF">
              <w:rPr>
                <w:b/>
              </w:rPr>
            </w:r>
            <w:r w:rsidR="005A28CF">
              <w:rPr>
                <w:b/>
              </w:rPr>
              <w:fldChar w:fldCharType="separate"/>
            </w:r>
            <w:r w:rsidR="0045571E">
              <w:rPr>
                <w:b/>
              </w:rPr>
              <w:t> </w:t>
            </w:r>
            <w:r w:rsidR="0045571E">
              <w:rPr>
                <w:b/>
              </w:rPr>
              <w:t> </w:t>
            </w:r>
            <w:r w:rsidR="0045571E">
              <w:rPr>
                <w:b/>
              </w:rPr>
              <w:t> </w:t>
            </w:r>
            <w:r w:rsidR="0045571E">
              <w:rPr>
                <w:b/>
              </w:rPr>
              <w:t> </w:t>
            </w:r>
            <w:r w:rsidR="0045571E">
              <w:rPr>
                <w:b/>
              </w:rPr>
              <w:t> </w:t>
            </w:r>
            <w:r w:rsidR="005A28CF">
              <w:rPr>
                <w:b/>
              </w:rPr>
              <w:fldChar w:fldCharType="end"/>
            </w:r>
            <w:bookmarkEnd w:id="36"/>
            <w:r w:rsidR="005A28CF">
              <w:rPr>
                <w:b/>
              </w:rPr>
              <w:t xml:space="preserve"> </w:t>
            </w:r>
            <w:r w:rsidR="00E53644" w:rsidRPr="00107BFD">
              <w:rPr>
                <w:b/>
              </w:rPr>
              <w:t xml:space="preserve"> </w:t>
            </w:r>
            <w:r w:rsidR="00CD58CE">
              <w:rPr>
                <w:b/>
              </w:rPr>
              <w:tab/>
            </w:r>
            <w:r w:rsidRPr="00107BFD">
              <w:rPr>
                <w:b/>
              </w:rPr>
              <w:t>Einsatzdauer</w:t>
            </w:r>
            <w:r w:rsidR="00904B33" w:rsidRPr="00107BFD">
              <w:rPr>
                <w:b/>
              </w:rPr>
              <w:t>:</w:t>
            </w:r>
            <w:r w:rsidR="00E53644" w:rsidRPr="00107BFD">
              <w:rPr>
                <w:b/>
              </w:rPr>
              <w:t xml:space="preserve"> </w:t>
            </w:r>
            <w:bookmarkStart w:id="37" w:name="Text29"/>
            <w:r w:rsidR="005A28CF"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A28CF">
              <w:rPr>
                <w:b/>
              </w:rPr>
              <w:instrText xml:space="preserve"> FORMTEXT </w:instrText>
            </w:r>
            <w:r w:rsidR="005A28CF">
              <w:rPr>
                <w:b/>
              </w:rPr>
            </w:r>
            <w:r w:rsidR="005A28CF">
              <w:rPr>
                <w:b/>
              </w:rPr>
              <w:fldChar w:fldCharType="separate"/>
            </w:r>
            <w:r w:rsidR="005A28CF">
              <w:rPr>
                <w:b/>
                <w:noProof/>
              </w:rPr>
              <w:t> </w:t>
            </w:r>
            <w:r w:rsidR="005A28CF">
              <w:rPr>
                <w:b/>
                <w:noProof/>
              </w:rPr>
              <w:t> </w:t>
            </w:r>
            <w:r w:rsidR="005A28CF">
              <w:rPr>
                <w:b/>
                <w:noProof/>
              </w:rPr>
              <w:t> </w:t>
            </w:r>
            <w:r w:rsidR="005A28CF">
              <w:rPr>
                <w:b/>
                <w:noProof/>
              </w:rPr>
              <w:t> </w:t>
            </w:r>
            <w:r w:rsidR="005A28CF">
              <w:rPr>
                <w:b/>
                <w:noProof/>
              </w:rPr>
              <w:t> </w:t>
            </w:r>
            <w:r w:rsidR="005A28CF">
              <w:rPr>
                <w:b/>
              </w:rPr>
              <w:fldChar w:fldCharType="end"/>
            </w:r>
            <w:bookmarkEnd w:id="37"/>
            <w:r w:rsidR="005A28CF">
              <w:rPr>
                <w:b/>
              </w:rPr>
              <w:t xml:space="preserve">  </w:t>
            </w:r>
            <w:r w:rsidR="00E53644" w:rsidRPr="00107BFD">
              <w:rPr>
                <w:b/>
              </w:rPr>
              <w:t>Tage</w:t>
            </w:r>
            <w:r w:rsidR="00AB4ABE" w:rsidRPr="00107BFD">
              <w:rPr>
                <w:b/>
              </w:rPr>
              <w:t xml:space="preserve"> innerhalb von sechs Monaten</w:t>
            </w:r>
          </w:p>
        </w:tc>
      </w:tr>
      <w:tr w:rsidR="002A1A37" w:rsidRPr="00107BFD" w14:paraId="5E3C537C" w14:textId="77777777" w:rsidTr="00ED7BA7">
        <w:trPr>
          <w:trHeight w:val="2112"/>
        </w:trPr>
        <w:tc>
          <w:tcPr>
            <w:tcW w:w="9720" w:type="dxa"/>
            <w:gridSpan w:val="5"/>
          </w:tcPr>
          <w:p w14:paraId="030519A1" w14:textId="77777777" w:rsidR="005C242C" w:rsidRPr="000D6478" w:rsidRDefault="002A1A37" w:rsidP="000F527C">
            <w:r w:rsidRPr="00E8737B">
              <w:t xml:space="preserve">Dieser Anforderung liegen die </w:t>
            </w:r>
            <w:r w:rsidR="00EB2F45" w:rsidRPr="00E8737B">
              <w:t>G</w:t>
            </w:r>
            <w:r w:rsidRPr="00E8737B">
              <w:t xml:space="preserve">enerellen Bedingungen für SES-Einsätze </w:t>
            </w:r>
            <w:r w:rsidR="00EB2F45" w:rsidRPr="00E8737B">
              <w:t xml:space="preserve">(Deutschland) </w:t>
            </w:r>
            <w:r w:rsidRPr="00E8737B">
              <w:t xml:space="preserve">zugrunde. </w:t>
            </w:r>
            <w:r w:rsidR="000D6478">
              <w:t>Die Auftrag</w:t>
            </w:r>
            <w:r w:rsidR="000D6478" w:rsidRPr="000D6478">
              <w:rPr>
                <w:rFonts w:eastAsia="Times New Roman"/>
                <w:bCs/>
                <w:lang w:eastAsia="en-US"/>
              </w:rPr>
              <w:t>geberseite versichert hiermit, dass sie diese Bedingungen akzeptiert und die Datenschutzinformation gemäß Art. 13 DSGVO zur Kenntnis genommen hat.</w:t>
            </w:r>
          </w:p>
          <w:p w14:paraId="75B4F553" w14:textId="77777777" w:rsidR="00EB2F45" w:rsidRPr="00E8737B" w:rsidRDefault="00EB2F45" w:rsidP="000F527C"/>
          <w:p w14:paraId="3A346811" w14:textId="77777777" w:rsidR="002A1A37" w:rsidRDefault="002A1A37" w:rsidP="00F370F6">
            <w:pPr>
              <w:tabs>
                <w:tab w:val="left" w:pos="5317"/>
              </w:tabs>
            </w:pPr>
            <w:r w:rsidRPr="00E8737B">
              <w:t>Datum:</w:t>
            </w:r>
            <w:r w:rsidR="005A28CF">
              <w:t xml:space="preserve"> </w:t>
            </w:r>
            <w:bookmarkStart w:id="38" w:name="Text30"/>
            <w:r w:rsidR="005A28CF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5A28CF">
              <w:instrText xml:space="preserve"> FORMTEXT </w:instrText>
            </w:r>
            <w:r w:rsidR="005A28CF">
              <w:fldChar w:fldCharType="separate"/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fldChar w:fldCharType="end"/>
            </w:r>
            <w:bookmarkEnd w:id="38"/>
            <w:r w:rsidRPr="00E8737B">
              <w:tab/>
              <w:t>Unterschrift:</w:t>
            </w:r>
            <w:r w:rsidR="005A28CF">
              <w:t xml:space="preserve"> </w:t>
            </w:r>
            <w:bookmarkStart w:id="39" w:name="Text31"/>
            <w:r w:rsidR="005A28CF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5A28CF">
              <w:instrText xml:space="preserve"> FORMTEXT </w:instrText>
            </w:r>
            <w:r w:rsidR="005A28CF">
              <w:fldChar w:fldCharType="separate"/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rPr>
                <w:noProof/>
              </w:rPr>
              <w:t> </w:t>
            </w:r>
            <w:r w:rsidR="005A28CF">
              <w:fldChar w:fldCharType="end"/>
            </w:r>
            <w:bookmarkEnd w:id="39"/>
          </w:p>
          <w:p w14:paraId="078928C6" w14:textId="77777777" w:rsidR="00991BA6" w:rsidRDefault="00991BA6" w:rsidP="00F370F6">
            <w:pPr>
              <w:tabs>
                <w:tab w:val="left" w:pos="5317"/>
              </w:tabs>
            </w:pPr>
          </w:p>
          <w:p w14:paraId="33EDEA2E" w14:textId="77777777" w:rsidR="00991BA6" w:rsidRDefault="00991BA6" w:rsidP="00F370F6">
            <w:pPr>
              <w:tabs>
                <w:tab w:val="left" w:pos="5317"/>
              </w:tabs>
            </w:pPr>
          </w:p>
          <w:p w14:paraId="493DADAB" w14:textId="77777777" w:rsidR="00991BA6" w:rsidRPr="00E8737B" w:rsidRDefault="00991BA6" w:rsidP="00F370F6">
            <w:pPr>
              <w:tabs>
                <w:tab w:val="left" w:pos="5317"/>
              </w:tabs>
            </w:pPr>
          </w:p>
        </w:tc>
      </w:tr>
    </w:tbl>
    <w:p w14:paraId="4B5B9822" w14:textId="77777777" w:rsidR="00742086" w:rsidRPr="00107BFD" w:rsidRDefault="00742086">
      <w:pPr>
        <w:pStyle w:val="Kopfzeile"/>
        <w:tabs>
          <w:tab w:val="clear" w:pos="4536"/>
          <w:tab w:val="clear" w:pos="9072"/>
          <w:tab w:val="left" w:pos="8310"/>
        </w:tabs>
        <w:jc w:val="center"/>
        <w:rPr>
          <w:b/>
          <w:bCs/>
          <w:sz w:val="28"/>
          <w:szCs w:val="28"/>
        </w:rPr>
        <w:sectPr w:rsidR="00742086" w:rsidRPr="00107BFD" w:rsidSect="00C0518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37" w:right="1077" w:bottom="737" w:left="1077" w:header="539" w:footer="397" w:gutter="0"/>
          <w:paperSrc w:first="259" w:other="259"/>
          <w:cols w:space="708"/>
          <w:titlePg/>
          <w:docGrid w:linePitch="360"/>
        </w:sectPr>
      </w:pPr>
    </w:p>
    <w:p w14:paraId="13E83343" w14:textId="77777777" w:rsidR="00DF554E" w:rsidRDefault="00DF554E" w:rsidP="00DF554E">
      <w:pPr>
        <w:pStyle w:val="Kopfzeile"/>
        <w:tabs>
          <w:tab w:val="clear" w:pos="4536"/>
          <w:tab w:val="clear" w:pos="9072"/>
          <w:tab w:val="left" w:pos="8310"/>
        </w:tabs>
        <w:rPr>
          <w:b/>
          <w:bCs/>
          <w:sz w:val="28"/>
          <w:szCs w:val="28"/>
        </w:rPr>
      </w:pPr>
    </w:p>
    <w:p w14:paraId="4E033BD3" w14:textId="77777777" w:rsidR="00C73534" w:rsidRPr="00991BA6" w:rsidRDefault="00C73534" w:rsidP="00DF554E">
      <w:pPr>
        <w:pStyle w:val="Kopfzeile"/>
        <w:tabs>
          <w:tab w:val="clear" w:pos="4536"/>
          <w:tab w:val="clear" w:pos="9072"/>
          <w:tab w:val="left" w:pos="8310"/>
        </w:tabs>
        <w:rPr>
          <w:b/>
          <w:bCs/>
          <w:sz w:val="28"/>
          <w:szCs w:val="28"/>
        </w:rPr>
      </w:pPr>
      <w:r w:rsidRPr="00991BA6">
        <w:rPr>
          <w:b/>
          <w:bCs/>
          <w:sz w:val="28"/>
          <w:szCs w:val="28"/>
        </w:rPr>
        <w:t>Generelle Bedingungen für SES-Einsätze</w:t>
      </w:r>
      <w:r w:rsidR="003278F5" w:rsidRPr="00991BA6">
        <w:rPr>
          <w:b/>
          <w:bCs/>
          <w:sz w:val="28"/>
          <w:szCs w:val="28"/>
        </w:rPr>
        <w:t xml:space="preserve"> (Deutschland)</w:t>
      </w:r>
    </w:p>
    <w:p w14:paraId="6D1AE71D" w14:textId="77777777" w:rsidR="00C73534" w:rsidRPr="00991BA6" w:rsidRDefault="00C73534">
      <w:pPr>
        <w:pStyle w:val="Kopfzeile"/>
        <w:tabs>
          <w:tab w:val="clear" w:pos="4536"/>
          <w:tab w:val="clear" w:pos="9072"/>
          <w:tab w:val="left" w:pos="8310"/>
        </w:tabs>
      </w:pPr>
    </w:p>
    <w:p w14:paraId="3C213F18" w14:textId="77777777" w:rsidR="00C73534" w:rsidRPr="00991BA6" w:rsidRDefault="00C73534">
      <w:pPr>
        <w:pStyle w:val="Kopfzeile"/>
        <w:numPr>
          <w:ilvl w:val="0"/>
          <w:numId w:val="9"/>
        </w:numPr>
        <w:tabs>
          <w:tab w:val="clear" w:pos="4536"/>
          <w:tab w:val="clear" w:pos="9072"/>
          <w:tab w:val="left" w:pos="8310"/>
        </w:tabs>
      </w:pPr>
      <w:r w:rsidRPr="00991BA6">
        <w:t xml:space="preserve">SES-Einsätze dienen der Qualifizierung von Fachkräften und deren Anleitung zur Selbsthilfe. In der Regel geschieht dies anhand der Lösung akuter Probleme beim </w:t>
      </w:r>
      <w:r w:rsidR="00EB2F45" w:rsidRPr="00991BA6">
        <w:t>Auftraggebenden (AG)</w:t>
      </w:r>
      <w:r w:rsidRPr="00991BA6">
        <w:t>.</w:t>
      </w:r>
    </w:p>
    <w:p w14:paraId="627E436C" w14:textId="77777777" w:rsidR="00C73534" w:rsidRPr="00991BA6" w:rsidRDefault="00C73534">
      <w:pPr>
        <w:pStyle w:val="Kopfzeile"/>
        <w:tabs>
          <w:tab w:val="clear" w:pos="4536"/>
          <w:tab w:val="clear" w:pos="9072"/>
          <w:tab w:val="left" w:pos="8310"/>
        </w:tabs>
      </w:pPr>
    </w:p>
    <w:p w14:paraId="20ED7FEC" w14:textId="77777777" w:rsidR="00C73534" w:rsidRPr="00991BA6" w:rsidRDefault="00C73534">
      <w:pPr>
        <w:pStyle w:val="Kopfzeile"/>
        <w:numPr>
          <w:ilvl w:val="0"/>
          <w:numId w:val="9"/>
        </w:numPr>
        <w:tabs>
          <w:tab w:val="clear" w:pos="4536"/>
          <w:tab w:val="clear" w:pos="9072"/>
          <w:tab w:val="left" w:pos="8310"/>
        </w:tabs>
      </w:pPr>
      <w:r w:rsidRPr="00991BA6">
        <w:t>Einsatzanforderungen mit Aufgabenbeschreibung und Angabe des Einsatzzieles sind an den SES zu richten. Dabei erwartet der SES, dass gleichartige Anforderungen nicht gleichzeitig an andere Organisationen gerichtet werden.</w:t>
      </w:r>
    </w:p>
    <w:p w14:paraId="5251339C" w14:textId="77777777" w:rsidR="00C73534" w:rsidRPr="00991BA6" w:rsidRDefault="00C73534">
      <w:pPr>
        <w:pStyle w:val="Kopfzeile"/>
        <w:tabs>
          <w:tab w:val="clear" w:pos="4536"/>
          <w:tab w:val="clear" w:pos="9072"/>
          <w:tab w:val="left" w:pos="8310"/>
        </w:tabs>
      </w:pPr>
    </w:p>
    <w:p w14:paraId="1035CE54" w14:textId="77777777" w:rsidR="00C73534" w:rsidRPr="00991BA6" w:rsidRDefault="00C73534">
      <w:pPr>
        <w:pStyle w:val="Kopfzeile"/>
        <w:numPr>
          <w:ilvl w:val="0"/>
          <w:numId w:val="9"/>
        </w:numPr>
        <w:tabs>
          <w:tab w:val="clear" w:pos="4536"/>
          <w:tab w:val="clear" w:pos="9072"/>
          <w:tab w:val="left" w:pos="8310"/>
        </w:tabs>
      </w:pPr>
      <w:r w:rsidRPr="00991BA6">
        <w:t xml:space="preserve">Die Einsatzdauer </w:t>
      </w:r>
      <w:r w:rsidR="00241EA1" w:rsidRPr="00991BA6">
        <w:t xml:space="preserve">beträgt maximal </w:t>
      </w:r>
      <w:r w:rsidR="00773042" w:rsidRPr="00991BA6">
        <w:t>sechs</w:t>
      </w:r>
      <w:r w:rsidR="00241EA1" w:rsidRPr="00991BA6">
        <w:t xml:space="preserve"> Kalendermonate</w:t>
      </w:r>
      <w:r w:rsidRPr="00991BA6">
        <w:t xml:space="preserve">. </w:t>
      </w:r>
      <w:r w:rsidR="00F00AA4" w:rsidRPr="00991BA6">
        <w:t>F</w:t>
      </w:r>
      <w:r w:rsidRPr="00991BA6">
        <w:t>olgeeinsätze sind möglich.</w:t>
      </w:r>
    </w:p>
    <w:p w14:paraId="7B391A25" w14:textId="77777777" w:rsidR="00C73534" w:rsidRPr="00991BA6" w:rsidRDefault="00C73534">
      <w:pPr>
        <w:pStyle w:val="Kopfzeile"/>
        <w:tabs>
          <w:tab w:val="clear" w:pos="4536"/>
          <w:tab w:val="clear" w:pos="9072"/>
          <w:tab w:val="left" w:pos="8310"/>
        </w:tabs>
      </w:pPr>
    </w:p>
    <w:p w14:paraId="58ACEF08" w14:textId="77777777" w:rsidR="00C73534" w:rsidRPr="00991BA6" w:rsidRDefault="00004F26">
      <w:pPr>
        <w:pStyle w:val="Kopfzeile"/>
        <w:numPr>
          <w:ilvl w:val="0"/>
          <w:numId w:val="9"/>
        </w:numPr>
        <w:tabs>
          <w:tab w:val="clear" w:pos="4536"/>
          <w:tab w:val="clear" w:pos="9072"/>
          <w:tab w:val="left" w:pos="8310"/>
        </w:tabs>
      </w:pPr>
      <w:r w:rsidRPr="00991BA6">
        <w:t>SES-</w:t>
      </w:r>
      <w:r w:rsidR="00C73534" w:rsidRPr="00991BA6">
        <w:t>Expert</w:t>
      </w:r>
      <w:r w:rsidR="00DF554E">
        <w:t>s</w:t>
      </w:r>
      <w:r w:rsidR="00F00AA4" w:rsidRPr="00991BA6">
        <w:t xml:space="preserve"> (SE) </w:t>
      </w:r>
      <w:r w:rsidR="00C73534" w:rsidRPr="00991BA6">
        <w:t xml:space="preserve">erhalten kein Honorar. Die Kosten ihres Einsatzes (Unterkunft, Verpflegung, </w:t>
      </w:r>
      <w:r w:rsidR="00241EA1" w:rsidRPr="00991BA6">
        <w:t>Fahrtkosten</w:t>
      </w:r>
      <w:r w:rsidR="00C73534" w:rsidRPr="00991BA6">
        <w:t>, Tagespauschale) sind vo</w:t>
      </w:r>
      <w:r w:rsidR="00DF554E">
        <w:t>m</w:t>
      </w:r>
      <w:r w:rsidR="00EB2F45" w:rsidRPr="00991BA6">
        <w:t xml:space="preserve"> AG </w:t>
      </w:r>
      <w:r w:rsidR="00C73534" w:rsidRPr="00991BA6">
        <w:t>zu übernehmen</w:t>
      </w:r>
      <w:r w:rsidR="00CF0712" w:rsidRPr="00BF1BD2">
        <w:t>, ebenso die von der Einsatzdauer abhängigen Bearbeitungskosten</w:t>
      </w:r>
      <w:r w:rsidR="00C73534" w:rsidRPr="00BF1BD2">
        <w:t>.</w:t>
      </w:r>
    </w:p>
    <w:p w14:paraId="7D5AEDD4" w14:textId="77777777" w:rsidR="00C73534" w:rsidRPr="00991BA6" w:rsidRDefault="00C73534">
      <w:pPr>
        <w:pStyle w:val="Kopfzeile"/>
        <w:tabs>
          <w:tab w:val="clear" w:pos="4536"/>
          <w:tab w:val="clear" w:pos="9072"/>
          <w:tab w:val="left" w:pos="8310"/>
        </w:tabs>
      </w:pPr>
    </w:p>
    <w:p w14:paraId="2462DBBF" w14:textId="77777777" w:rsidR="00C73534" w:rsidRDefault="003278F5">
      <w:pPr>
        <w:pStyle w:val="Kopfzeile"/>
        <w:numPr>
          <w:ilvl w:val="0"/>
          <w:numId w:val="9"/>
        </w:numPr>
        <w:tabs>
          <w:tab w:val="clear" w:pos="4536"/>
          <w:tab w:val="clear" w:pos="9072"/>
          <w:tab w:val="left" w:pos="8310"/>
        </w:tabs>
      </w:pPr>
      <w:r w:rsidRPr="00991BA6">
        <w:t xml:space="preserve">Auf Basis </w:t>
      </w:r>
      <w:r w:rsidR="00BF1BD2">
        <w:t xml:space="preserve">der </w:t>
      </w:r>
      <w:r w:rsidRPr="00991BA6">
        <w:t xml:space="preserve">Aufgabenbeschreibung </w:t>
      </w:r>
      <w:r w:rsidR="00C73534" w:rsidRPr="00991BA6">
        <w:t>wird eine Einsatzvereinbarung zwischen S</w:t>
      </w:r>
      <w:r w:rsidR="00773042" w:rsidRPr="00991BA6">
        <w:t>ES</w:t>
      </w:r>
      <w:r w:rsidR="00C73534" w:rsidRPr="00991BA6">
        <w:t xml:space="preserve"> und </w:t>
      </w:r>
      <w:r w:rsidR="009F7314" w:rsidRPr="00991BA6">
        <w:t>AG</w:t>
      </w:r>
      <w:r w:rsidR="00C73534" w:rsidRPr="00991BA6">
        <w:t xml:space="preserve"> abgeschlossen.</w:t>
      </w:r>
    </w:p>
    <w:p w14:paraId="7F95006E" w14:textId="77777777" w:rsidR="00C73534" w:rsidRPr="00991BA6" w:rsidRDefault="00C73534">
      <w:pPr>
        <w:pStyle w:val="Kopfzeile"/>
        <w:tabs>
          <w:tab w:val="clear" w:pos="4536"/>
          <w:tab w:val="clear" w:pos="9072"/>
          <w:tab w:val="left" w:pos="8310"/>
        </w:tabs>
      </w:pPr>
    </w:p>
    <w:p w14:paraId="123E7832" w14:textId="77777777" w:rsidR="00C73534" w:rsidRPr="00991BA6" w:rsidRDefault="00C73534">
      <w:pPr>
        <w:pStyle w:val="Kopfzeile"/>
        <w:numPr>
          <w:ilvl w:val="0"/>
          <w:numId w:val="9"/>
        </w:numPr>
        <w:tabs>
          <w:tab w:val="clear" w:pos="4536"/>
          <w:tab w:val="clear" w:pos="9072"/>
          <w:tab w:val="left" w:pos="8310"/>
        </w:tabs>
      </w:pPr>
      <w:r w:rsidRPr="00991BA6">
        <w:t xml:space="preserve">SES </w:t>
      </w:r>
      <w:r w:rsidR="00CF0712" w:rsidRPr="00BF1BD2">
        <w:t xml:space="preserve">und SE </w:t>
      </w:r>
      <w:r w:rsidR="003278F5" w:rsidRPr="00BF1BD2">
        <w:t>schließ</w:t>
      </w:r>
      <w:r w:rsidR="00CF0712" w:rsidRPr="00BF1BD2">
        <w:t xml:space="preserve">en </w:t>
      </w:r>
      <w:r w:rsidR="00AC7944" w:rsidRPr="00BF1BD2">
        <w:t>eine Beauftragung</w:t>
      </w:r>
      <w:r w:rsidR="00F00AA4" w:rsidRPr="00BF1BD2">
        <w:t xml:space="preserve"> </w:t>
      </w:r>
      <w:r w:rsidRPr="00BF1BD2">
        <w:t>ab</w:t>
      </w:r>
      <w:r w:rsidRPr="00991BA6">
        <w:t>.</w:t>
      </w:r>
    </w:p>
    <w:p w14:paraId="0195CFF0" w14:textId="77777777" w:rsidR="00C73534" w:rsidRPr="00991BA6" w:rsidRDefault="00C73534">
      <w:pPr>
        <w:pStyle w:val="Kopfzeile"/>
        <w:tabs>
          <w:tab w:val="clear" w:pos="4536"/>
          <w:tab w:val="clear" w:pos="9072"/>
          <w:tab w:val="left" w:pos="8310"/>
        </w:tabs>
      </w:pPr>
    </w:p>
    <w:p w14:paraId="6B56DF62" w14:textId="77777777" w:rsidR="00C73534" w:rsidRPr="00991BA6" w:rsidRDefault="00C73534">
      <w:pPr>
        <w:pStyle w:val="Kopfzeile"/>
        <w:numPr>
          <w:ilvl w:val="0"/>
          <w:numId w:val="9"/>
        </w:numPr>
        <w:tabs>
          <w:tab w:val="clear" w:pos="4536"/>
          <w:tab w:val="clear" w:pos="9072"/>
          <w:tab w:val="left" w:pos="8310"/>
        </w:tabs>
      </w:pPr>
      <w:r w:rsidRPr="00991BA6">
        <w:t>Eine Einsatzvereinbarung zwischen</w:t>
      </w:r>
      <w:r w:rsidR="00AC7944" w:rsidRPr="00991BA6">
        <w:t xml:space="preserve"> </w:t>
      </w:r>
      <w:r w:rsidR="009F7314" w:rsidRPr="00991BA6">
        <w:t xml:space="preserve">AG </w:t>
      </w:r>
      <w:r w:rsidRPr="00991BA6">
        <w:t xml:space="preserve">und </w:t>
      </w:r>
      <w:r w:rsidR="00004F26" w:rsidRPr="00991BA6">
        <w:t>SE</w:t>
      </w:r>
      <w:r w:rsidRPr="00991BA6">
        <w:t xml:space="preserve"> ist ausgeschlossen.</w:t>
      </w:r>
    </w:p>
    <w:p w14:paraId="7EC4B174" w14:textId="77777777" w:rsidR="00C73534" w:rsidRPr="00991BA6" w:rsidRDefault="00C73534">
      <w:pPr>
        <w:pStyle w:val="Kopfzeile"/>
        <w:tabs>
          <w:tab w:val="clear" w:pos="4536"/>
          <w:tab w:val="clear" w:pos="9072"/>
          <w:tab w:val="left" w:pos="8310"/>
        </w:tabs>
      </w:pPr>
    </w:p>
    <w:p w14:paraId="5AD8A873" w14:textId="77777777" w:rsidR="00C73534" w:rsidRPr="00991BA6" w:rsidRDefault="00C73534">
      <w:pPr>
        <w:pStyle w:val="Kopfzeile"/>
        <w:numPr>
          <w:ilvl w:val="0"/>
          <w:numId w:val="9"/>
        </w:numPr>
        <w:tabs>
          <w:tab w:val="clear" w:pos="4536"/>
          <w:tab w:val="clear" w:pos="9072"/>
          <w:tab w:val="left" w:pos="8310"/>
        </w:tabs>
      </w:pPr>
      <w:r w:rsidRPr="00991BA6">
        <w:t xml:space="preserve">Der SES übernimmt keine Haftung für die </w:t>
      </w:r>
      <w:r w:rsidR="00CF0712">
        <w:t>SE-</w:t>
      </w:r>
      <w:r w:rsidRPr="00991BA6">
        <w:t>Tätigkeit</w:t>
      </w:r>
      <w:r w:rsidR="00CF0712">
        <w:t xml:space="preserve"> </w:t>
      </w:r>
      <w:r w:rsidR="00CF0712" w:rsidRPr="00BF1BD2">
        <w:t>im Einsatz</w:t>
      </w:r>
      <w:r w:rsidRPr="00991BA6">
        <w:t>.</w:t>
      </w:r>
    </w:p>
    <w:p w14:paraId="44C3209D" w14:textId="77777777" w:rsidR="00705914" w:rsidRPr="00991BA6" w:rsidRDefault="00705914" w:rsidP="00705914">
      <w:pPr>
        <w:pStyle w:val="Listenabsatz"/>
      </w:pPr>
    </w:p>
    <w:p w14:paraId="0CC702E7" w14:textId="5EBAA39A" w:rsidR="00C73534" w:rsidRDefault="00DF554E" w:rsidP="00C7794A">
      <w:pPr>
        <w:pStyle w:val="Kopfzeile"/>
        <w:numPr>
          <w:ilvl w:val="0"/>
          <w:numId w:val="9"/>
        </w:numPr>
        <w:tabs>
          <w:tab w:val="clear" w:pos="4536"/>
          <w:tab w:val="clear" w:pos="9072"/>
          <w:tab w:val="left" w:pos="8310"/>
        </w:tabs>
      </w:pPr>
      <w:r>
        <w:t>D</w:t>
      </w:r>
      <w:r w:rsidR="009F7314" w:rsidRPr="00991BA6">
        <w:t>er AG</w:t>
      </w:r>
      <w:r w:rsidR="00705914" w:rsidRPr="00991BA6">
        <w:t xml:space="preserve"> verpflichtet sich, die ihm zur Verfügung gestellten personenbezogenen Daten</w:t>
      </w:r>
      <w:r w:rsidR="0023092D">
        <w:t xml:space="preserve"> </w:t>
      </w:r>
      <w:r w:rsidR="00705914" w:rsidRPr="00991BA6">
        <w:t>nicht an Dritte weiterzugeben.</w:t>
      </w:r>
      <w:r w:rsidR="000855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9C6FF8E" wp14:editId="74182E71">
                <wp:simplePos x="0" y="0"/>
                <wp:positionH relativeFrom="column">
                  <wp:posOffset>-485775</wp:posOffset>
                </wp:positionH>
                <wp:positionV relativeFrom="paragraph">
                  <wp:posOffset>-1320800</wp:posOffset>
                </wp:positionV>
                <wp:extent cx="342900" cy="11430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1CA66" w14:textId="77777777" w:rsidR="00991BA6" w:rsidRDefault="00DF554E" w:rsidP="00991BA6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0</w:t>
                            </w:r>
                            <w:r w:rsidR="001F6350">
                              <w:rPr>
                                <w:sz w:val="16"/>
                                <w:szCs w:val="16"/>
                                <w:lang w:val="fr-FR"/>
                              </w:rPr>
                              <w:t>3/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2024</w:t>
                            </w:r>
                          </w:p>
                          <w:p w14:paraId="686E80C5" w14:textId="77777777" w:rsidR="00E75AE7" w:rsidRDefault="00E75AE7" w:rsidP="00E75AE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6FF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8.25pt;margin-top:-104pt;width:27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" stroked="f">
                <v:textbox style="layout-flow:vertical;mso-layout-flow-alt:bottom-to-top">
                  <w:txbxContent>
                    <w:p w14:paraId="4071CA66" w14:textId="77777777" w:rsidR="00991BA6" w:rsidRDefault="00DF554E" w:rsidP="00991BA6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sz w:val="16"/>
                          <w:szCs w:val="16"/>
                          <w:lang w:val="fr-FR"/>
                        </w:rPr>
                        <w:t>0</w:t>
                      </w:r>
                      <w:r w:rsidR="001F6350">
                        <w:rPr>
                          <w:sz w:val="16"/>
                          <w:szCs w:val="16"/>
                          <w:lang w:val="fr-FR"/>
                        </w:rPr>
                        <w:t>3/</w:t>
                      </w:r>
                      <w:r>
                        <w:rPr>
                          <w:sz w:val="16"/>
                          <w:szCs w:val="16"/>
                          <w:lang w:val="fr-FR"/>
                        </w:rPr>
                        <w:t>2024</w:t>
                      </w:r>
                    </w:p>
                    <w:p w14:paraId="686E80C5" w14:textId="77777777" w:rsidR="00E75AE7" w:rsidRDefault="00E75AE7" w:rsidP="00E75AE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73534">
      <w:pgSz w:w="11906" w:h="16838"/>
      <w:pgMar w:top="737" w:right="1077" w:bottom="737" w:left="1077" w:header="539" w:footer="397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BECFC" w14:textId="77777777" w:rsidR="00C05182" w:rsidRDefault="00C05182">
      <w:r>
        <w:separator/>
      </w:r>
    </w:p>
  </w:endnote>
  <w:endnote w:type="continuationSeparator" w:id="0">
    <w:p w14:paraId="244CDF8F" w14:textId="77777777" w:rsidR="00C05182" w:rsidRDefault="00C0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FBF5" w14:textId="77777777" w:rsidR="00397F53" w:rsidRDefault="00397F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tblInd w:w="-1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40"/>
      <w:gridCol w:w="2910"/>
      <w:gridCol w:w="369"/>
      <w:gridCol w:w="1193"/>
      <w:gridCol w:w="86"/>
      <w:gridCol w:w="3554"/>
    </w:tblGrid>
    <w:tr w:rsidR="00AD7367" w14:paraId="2BAFAE4A" w14:textId="77777777" w:rsidTr="007B6EAC">
      <w:trPr>
        <w:cantSplit/>
        <w:trHeight w:val="198"/>
      </w:trPr>
      <w:tc>
        <w:tcPr>
          <w:tcW w:w="975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14:paraId="252F8936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16"/>
              <w:szCs w:val="16"/>
            </w:rPr>
          </w:pPr>
        </w:p>
      </w:tc>
    </w:tr>
    <w:tr w:rsidR="00AD7367" w14:paraId="6E180DC8" w14:textId="77777777" w:rsidTr="007B6EAC">
      <w:tc>
        <w:tcPr>
          <w:tcW w:w="4919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0DBE2647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16"/>
              <w:szCs w:val="16"/>
            </w:rPr>
          </w:pPr>
          <w:r>
            <w:rPr>
              <w:color w:val="222A7B"/>
              <w:sz w:val="16"/>
              <w:szCs w:val="16"/>
            </w:rPr>
            <w:t>Geschäftsführer: Dr. Michael Blank</w:t>
          </w:r>
        </w:p>
      </w:tc>
      <w:tc>
        <w:tcPr>
          <w:tcW w:w="4833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2CF19A7" w14:textId="77777777" w:rsidR="00AD7367" w:rsidRDefault="00AD7367" w:rsidP="007B6EAC">
          <w:pPr>
            <w:tabs>
              <w:tab w:val="center" w:pos="4536"/>
              <w:tab w:val="right" w:pos="9072"/>
            </w:tabs>
            <w:jc w:val="right"/>
            <w:rPr>
              <w:color w:val="222A7B"/>
              <w:sz w:val="16"/>
              <w:szCs w:val="16"/>
            </w:rPr>
          </w:pPr>
          <w:r>
            <w:rPr>
              <w:color w:val="222A7B"/>
              <w:sz w:val="16"/>
              <w:szCs w:val="16"/>
            </w:rPr>
            <w:t>Amtsgericht Bonn HRB 3983</w:t>
          </w:r>
        </w:p>
      </w:tc>
    </w:tr>
    <w:tr w:rsidR="00AD7367" w14:paraId="3E014EAB" w14:textId="77777777" w:rsidTr="007B6EAC">
      <w:trPr>
        <w:cantSplit/>
      </w:trPr>
      <w:tc>
        <w:tcPr>
          <w:tcW w:w="9752" w:type="dxa"/>
          <w:gridSpan w:val="6"/>
          <w:tcBorders>
            <w:top w:val="nil"/>
            <w:left w:val="nil"/>
            <w:bottom w:val="single" w:sz="4" w:space="0" w:color="222A7B"/>
            <w:right w:val="nil"/>
          </w:tcBorders>
          <w:vAlign w:val="center"/>
        </w:tcPr>
        <w:p w14:paraId="2BD5A400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4"/>
              <w:szCs w:val="4"/>
            </w:rPr>
          </w:pPr>
        </w:p>
      </w:tc>
    </w:tr>
    <w:tr w:rsidR="00AD7367" w14:paraId="0708732C" w14:textId="77777777" w:rsidTr="007B6EAC">
      <w:trPr>
        <w:cantSplit/>
      </w:trPr>
      <w:tc>
        <w:tcPr>
          <w:tcW w:w="975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14:paraId="5333D893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4"/>
              <w:szCs w:val="4"/>
            </w:rPr>
          </w:pPr>
        </w:p>
      </w:tc>
    </w:tr>
    <w:tr w:rsidR="00AD7367" w14:paraId="463031FD" w14:textId="77777777" w:rsidTr="007B6EAC">
      <w:trPr>
        <w:gridAfter w:val="1"/>
        <w:wAfter w:w="3554" w:type="dxa"/>
      </w:trPr>
      <w:tc>
        <w:tcPr>
          <w:tcW w:w="16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370472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16"/>
              <w:szCs w:val="16"/>
            </w:rPr>
          </w:pPr>
          <w:r>
            <w:rPr>
              <w:color w:val="222A7B"/>
              <w:sz w:val="16"/>
              <w:szCs w:val="16"/>
            </w:rPr>
            <w:t>Commerzbank Bonn</w:t>
          </w:r>
        </w:p>
      </w:tc>
      <w:tc>
        <w:tcPr>
          <w:tcW w:w="29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B282B9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16"/>
              <w:szCs w:val="16"/>
              <w:lang w:val="fr-FR"/>
            </w:rPr>
          </w:pPr>
          <w:r>
            <w:rPr>
              <w:color w:val="222A7B"/>
              <w:sz w:val="16"/>
              <w:szCs w:val="16"/>
              <w:lang w:val="fr-FR"/>
            </w:rPr>
            <w:t>IBAN: DE54 3804 0007 0259 5353 00</w:t>
          </w:r>
        </w:p>
      </w:tc>
      <w:tc>
        <w:tcPr>
          <w:tcW w:w="164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A4DCFF7" w14:textId="02D4841F" w:rsidR="00AD7367" w:rsidRDefault="00AD7367" w:rsidP="007B6EAC">
          <w:pPr>
            <w:tabs>
              <w:tab w:val="center" w:pos="4536"/>
              <w:tab w:val="right" w:pos="9072"/>
            </w:tabs>
            <w:ind w:left="-180"/>
            <w:rPr>
              <w:color w:val="222A7B"/>
              <w:sz w:val="16"/>
              <w:szCs w:val="16"/>
            </w:rPr>
          </w:pPr>
          <w:r>
            <w:rPr>
              <w:color w:val="222A7B"/>
              <w:sz w:val="16"/>
              <w:szCs w:val="16"/>
            </w:rPr>
            <w:t xml:space="preserve">    BIC: COBADEFF</w:t>
          </w:r>
          <w:r w:rsidR="00397F53">
            <w:rPr>
              <w:color w:val="222A7B"/>
              <w:sz w:val="16"/>
              <w:szCs w:val="16"/>
            </w:rPr>
            <w:t>XXX</w:t>
          </w:r>
        </w:p>
      </w:tc>
    </w:tr>
    <w:tr w:rsidR="00AD7367" w14:paraId="4367D4BE" w14:textId="77777777" w:rsidTr="007B6EAC">
      <w:trPr>
        <w:cantSplit/>
      </w:trPr>
      <w:tc>
        <w:tcPr>
          <w:tcW w:w="975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14:paraId="41FA8908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8"/>
              <w:szCs w:val="8"/>
            </w:rPr>
          </w:pPr>
        </w:p>
      </w:tc>
    </w:tr>
    <w:tr w:rsidR="00AD7367" w14:paraId="75FC16DA" w14:textId="77777777" w:rsidTr="00397F53">
      <w:trPr>
        <w:gridAfter w:val="2"/>
        <w:wAfter w:w="3640" w:type="dxa"/>
      </w:trPr>
      <w:tc>
        <w:tcPr>
          <w:tcW w:w="16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5958E4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16"/>
              <w:szCs w:val="16"/>
            </w:rPr>
          </w:pPr>
          <w:r>
            <w:rPr>
              <w:color w:val="222A7B"/>
              <w:sz w:val="16"/>
              <w:szCs w:val="16"/>
            </w:rPr>
            <w:t>Sparkasse KölnBonn</w:t>
          </w:r>
        </w:p>
      </w:tc>
      <w:tc>
        <w:tcPr>
          <w:tcW w:w="29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B3CA77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lang w:val="fr-FR"/>
            </w:rPr>
          </w:pPr>
          <w:r>
            <w:rPr>
              <w:color w:val="222A7B"/>
              <w:sz w:val="16"/>
              <w:szCs w:val="16"/>
              <w:lang w:val="fr-FR"/>
            </w:rPr>
            <w:t>IBAN: DE97 3705 0198 1902 0065 82</w:t>
          </w:r>
        </w:p>
      </w:tc>
      <w:tc>
        <w:tcPr>
          <w:tcW w:w="156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B6B1472" w14:textId="4F7DAEEE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lang w:val="fr-FR"/>
            </w:rPr>
          </w:pPr>
          <w:r>
            <w:rPr>
              <w:color w:val="222A7B"/>
              <w:sz w:val="16"/>
              <w:szCs w:val="16"/>
              <w:lang w:val="fr-FR"/>
            </w:rPr>
            <w:t>BIC: COLSDE33</w:t>
          </w:r>
          <w:r w:rsidR="00397F53">
            <w:rPr>
              <w:color w:val="222A7B"/>
              <w:sz w:val="16"/>
              <w:szCs w:val="16"/>
              <w:lang w:val="fr-FR"/>
            </w:rPr>
            <w:t>XXX</w:t>
          </w:r>
        </w:p>
      </w:tc>
    </w:tr>
  </w:tbl>
  <w:p w14:paraId="6305A74C" w14:textId="77777777" w:rsidR="00C73534" w:rsidRDefault="00C73534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tblInd w:w="-1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40"/>
      <w:gridCol w:w="2910"/>
      <w:gridCol w:w="369"/>
      <w:gridCol w:w="1193"/>
      <w:gridCol w:w="86"/>
      <w:gridCol w:w="3554"/>
    </w:tblGrid>
    <w:tr w:rsidR="00AD7367" w14:paraId="1037784C" w14:textId="77777777" w:rsidTr="007B6EAC">
      <w:trPr>
        <w:cantSplit/>
        <w:trHeight w:val="198"/>
      </w:trPr>
      <w:tc>
        <w:tcPr>
          <w:tcW w:w="975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14:paraId="454C03B8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16"/>
              <w:szCs w:val="16"/>
            </w:rPr>
          </w:pPr>
        </w:p>
      </w:tc>
    </w:tr>
    <w:tr w:rsidR="00AD7367" w14:paraId="4E10E732" w14:textId="77777777" w:rsidTr="007B6EAC">
      <w:tc>
        <w:tcPr>
          <w:tcW w:w="4919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B0EB5E7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16"/>
              <w:szCs w:val="16"/>
            </w:rPr>
          </w:pPr>
          <w:r>
            <w:rPr>
              <w:color w:val="222A7B"/>
              <w:sz w:val="16"/>
              <w:szCs w:val="16"/>
            </w:rPr>
            <w:t>Geschäftsführer: Dr. Michael Blank</w:t>
          </w:r>
        </w:p>
      </w:tc>
      <w:tc>
        <w:tcPr>
          <w:tcW w:w="4833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E6544E5" w14:textId="77777777" w:rsidR="00AD7367" w:rsidRDefault="00AD7367" w:rsidP="007B6EAC">
          <w:pPr>
            <w:tabs>
              <w:tab w:val="center" w:pos="4536"/>
              <w:tab w:val="right" w:pos="9072"/>
            </w:tabs>
            <w:jc w:val="right"/>
            <w:rPr>
              <w:color w:val="222A7B"/>
              <w:sz w:val="16"/>
              <w:szCs w:val="16"/>
            </w:rPr>
          </w:pPr>
          <w:r>
            <w:rPr>
              <w:color w:val="222A7B"/>
              <w:sz w:val="16"/>
              <w:szCs w:val="16"/>
            </w:rPr>
            <w:t>Amtsgericht Bonn HRB 3983</w:t>
          </w:r>
        </w:p>
      </w:tc>
    </w:tr>
    <w:tr w:rsidR="00AD7367" w14:paraId="18AFA83D" w14:textId="77777777" w:rsidTr="007B6EAC">
      <w:trPr>
        <w:cantSplit/>
      </w:trPr>
      <w:tc>
        <w:tcPr>
          <w:tcW w:w="9752" w:type="dxa"/>
          <w:gridSpan w:val="6"/>
          <w:tcBorders>
            <w:top w:val="nil"/>
            <w:left w:val="nil"/>
            <w:bottom w:val="single" w:sz="4" w:space="0" w:color="222A7B"/>
            <w:right w:val="nil"/>
          </w:tcBorders>
          <w:vAlign w:val="center"/>
        </w:tcPr>
        <w:p w14:paraId="7982597A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4"/>
              <w:szCs w:val="4"/>
            </w:rPr>
          </w:pPr>
        </w:p>
      </w:tc>
    </w:tr>
    <w:tr w:rsidR="00AD7367" w14:paraId="1D580F32" w14:textId="77777777" w:rsidTr="007B6EAC">
      <w:trPr>
        <w:cantSplit/>
      </w:trPr>
      <w:tc>
        <w:tcPr>
          <w:tcW w:w="975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14:paraId="25D5FD02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4"/>
              <w:szCs w:val="4"/>
            </w:rPr>
          </w:pPr>
        </w:p>
      </w:tc>
    </w:tr>
    <w:tr w:rsidR="00AD7367" w14:paraId="34F8263C" w14:textId="77777777" w:rsidTr="007B6EAC">
      <w:trPr>
        <w:gridAfter w:val="1"/>
        <w:wAfter w:w="3554" w:type="dxa"/>
      </w:trPr>
      <w:tc>
        <w:tcPr>
          <w:tcW w:w="16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64B9FFE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16"/>
              <w:szCs w:val="16"/>
            </w:rPr>
          </w:pPr>
          <w:r>
            <w:rPr>
              <w:color w:val="222A7B"/>
              <w:sz w:val="16"/>
              <w:szCs w:val="16"/>
            </w:rPr>
            <w:t>Commerzbank Bonn</w:t>
          </w:r>
        </w:p>
      </w:tc>
      <w:tc>
        <w:tcPr>
          <w:tcW w:w="29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45C145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16"/>
              <w:szCs w:val="16"/>
              <w:lang w:val="fr-FR"/>
            </w:rPr>
          </w:pPr>
          <w:r>
            <w:rPr>
              <w:color w:val="222A7B"/>
              <w:sz w:val="16"/>
              <w:szCs w:val="16"/>
              <w:lang w:val="fr-FR"/>
            </w:rPr>
            <w:t>IBAN: DE54 3804 0007 0259 5353 00</w:t>
          </w:r>
        </w:p>
      </w:tc>
      <w:tc>
        <w:tcPr>
          <w:tcW w:w="164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514406B" w14:textId="701BDEB6" w:rsidR="00AD7367" w:rsidRDefault="00AD7367" w:rsidP="007B6EAC">
          <w:pPr>
            <w:tabs>
              <w:tab w:val="center" w:pos="4536"/>
              <w:tab w:val="right" w:pos="9072"/>
            </w:tabs>
            <w:ind w:left="-180"/>
            <w:rPr>
              <w:color w:val="222A7B"/>
              <w:sz w:val="16"/>
              <w:szCs w:val="16"/>
            </w:rPr>
          </w:pPr>
          <w:r>
            <w:rPr>
              <w:color w:val="222A7B"/>
              <w:sz w:val="16"/>
              <w:szCs w:val="16"/>
            </w:rPr>
            <w:t xml:space="preserve">    BIC: COBADEFF</w:t>
          </w:r>
          <w:r w:rsidR="00397F53">
            <w:rPr>
              <w:color w:val="222A7B"/>
              <w:sz w:val="16"/>
              <w:szCs w:val="16"/>
            </w:rPr>
            <w:t>XXX</w:t>
          </w:r>
        </w:p>
      </w:tc>
    </w:tr>
    <w:tr w:rsidR="00AD7367" w14:paraId="50FF9CA2" w14:textId="77777777" w:rsidTr="007B6EAC">
      <w:trPr>
        <w:cantSplit/>
      </w:trPr>
      <w:tc>
        <w:tcPr>
          <w:tcW w:w="9752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14:paraId="2EDF8BB6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8"/>
              <w:szCs w:val="8"/>
            </w:rPr>
          </w:pPr>
        </w:p>
      </w:tc>
    </w:tr>
    <w:tr w:rsidR="00AD7367" w14:paraId="1DA55306" w14:textId="77777777" w:rsidTr="001F6350">
      <w:trPr>
        <w:gridAfter w:val="2"/>
        <w:wAfter w:w="3640" w:type="dxa"/>
      </w:trPr>
      <w:tc>
        <w:tcPr>
          <w:tcW w:w="16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28D2AF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sz w:val="16"/>
              <w:szCs w:val="16"/>
            </w:rPr>
          </w:pPr>
          <w:r>
            <w:rPr>
              <w:color w:val="222A7B"/>
              <w:sz w:val="16"/>
              <w:szCs w:val="16"/>
            </w:rPr>
            <w:t>Sparkasse KölnBonn</w:t>
          </w:r>
        </w:p>
      </w:tc>
      <w:tc>
        <w:tcPr>
          <w:tcW w:w="29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2769A1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lang w:val="fr-FR"/>
            </w:rPr>
          </w:pPr>
          <w:r>
            <w:rPr>
              <w:color w:val="222A7B"/>
              <w:sz w:val="16"/>
              <w:szCs w:val="16"/>
              <w:lang w:val="fr-FR"/>
            </w:rPr>
            <w:t>IBAN: DE97 3705 0198 1902 0065 82</w:t>
          </w:r>
        </w:p>
      </w:tc>
      <w:tc>
        <w:tcPr>
          <w:tcW w:w="156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90C0840" w14:textId="77777777" w:rsidR="00AD7367" w:rsidRDefault="00AD7367" w:rsidP="007B6EAC">
          <w:pPr>
            <w:tabs>
              <w:tab w:val="center" w:pos="4536"/>
              <w:tab w:val="right" w:pos="9072"/>
            </w:tabs>
            <w:rPr>
              <w:color w:val="222A7B"/>
              <w:lang w:val="fr-FR"/>
            </w:rPr>
          </w:pPr>
          <w:r>
            <w:rPr>
              <w:color w:val="222A7B"/>
              <w:sz w:val="16"/>
              <w:szCs w:val="16"/>
              <w:lang w:val="fr-FR"/>
            </w:rPr>
            <w:t>BIC: COLSDE33</w:t>
          </w:r>
          <w:r w:rsidR="001F6350">
            <w:rPr>
              <w:color w:val="222A7B"/>
              <w:sz w:val="16"/>
              <w:szCs w:val="16"/>
              <w:lang w:val="fr-FR"/>
            </w:rPr>
            <w:t>XXX</w:t>
          </w:r>
        </w:p>
      </w:tc>
    </w:tr>
  </w:tbl>
  <w:p w14:paraId="6A6EC380" w14:textId="77777777" w:rsidR="00C73534" w:rsidRDefault="00C73534">
    <w:pPr>
      <w:pStyle w:val="Kopfzeile"/>
      <w:rPr>
        <w:sz w:val="2"/>
        <w:szCs w:val="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B574" w14:textId="77777777" w:rsidR="00C05182" w:rsidRDefault="00C05182">
      <w:r>
        <w:separator/>
      </w:r>
    </w:p>
  </w:footnote>
  <w:footnote w:type="continuationSeparator" w:id="0">
    <w:p w14:paraId="714832B9" w14:textId="77777777" w:rsidR="00C05182" w:rsidRDefault="00C0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5483" w14:textId="77777777" w:rsidR="00397F53" w:rsidRDefault="00397F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BBCA" w14:textId="77777777" w:rsidR="00C73534" w:rsidRDefault="00C05182" w:rsidP="002664BA">
    <w:pPr>
      <w:pStyle w:val="Kopfzeile"/>
      <w:jc w:val="right"/>
    </w:pPr>
    <w:r w:rsidRPr="00331C1D">
      <w:rPr>
        <w:noProof/>
      </w:rPr>
      <w:drawing>
        <wp:inline distT="0" distB="0" distL="0" distR="0" wp14:anchorId="18A62697" wp14:editId="392327E0">
          <wp:extent cx="1300480" cy="516890"/>
          <wp:effectExtent l="0" t="0" r="0" b="0"/>
          <wp:docPr id="1218564231" name="Bild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FF7E5" w14:textId="77777777" w:rsidR="00C73534" w:rsidRDefault="00C73534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4" w:type="dxa"/>
      <w:tblBorders>
        <w:bottom w:val="single" w:sz="4" w:space="0" w:color="336699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1"/>
      <w:gridCol w:w="4843"/>
    </w:tblGrid>
    <w:tr w:rsidR="001F6350" w:rsidRPr="00BE754E" w14:paraId="78962695" w14:textId="77777777" w:rsidTr="001F6350">
      <w:trPr>
        <w:trHeight w:val="1112"/>
      </w:trPr>
      <w:tc>
        <w:tcPr>
          <w:tcW w:w="4941" w:type="dxa"/>
          <w:vAlign w:val="bottom"/>
          <w:hideMark/>
        </w:tcPr>
        <w:p w14:paraId="14C026E5" w14:textId="77777777" w:rsidR="001F6350" w:rsidRPr="00E57B9F" w:rsidRDefault="001F6350" w:rsidP="001F6350">
          <w:pPr>
            <w:pStyle w:val="Kopfzeile"/>
            <w:spacing w:line="276" w:lineRule="auto"/>
            <w:rPr>
              <w:color w:val="004D97"/>
              <w:lang w:val="fr-FR"/>
            </w:rPr>
          </w:pPr>
          <w:r w:rsidRPr="00E57B9F">
            <w:rPr>
              <w:color w:val="004D97"/>
              <w:sz w:val="20"/>
              <w:szCs w:val="20"/>
              <w:lang w:val="fr-FR"/>
            </w:rPr>
            <w:t>Senior Expert Service (SES) gGmbH</w:t>
          </w:r>
        </w:p>
      </w:tc>
      <w:tc>
        <w:tcPr>
          <w:tcW w:w="4843" w:type="dxa"/>
          <w:vAlign w:val="bottom"/>
        </w:tcPr>
        <w:p w14:paraId="2AA0DEF5" w14:textId="77777777" w:rsidR="001F6350" w:rsidRPr="00BE754E" w:rsidRDefault="00C05182" w:rsidP="001F6350">
          <w:pPr>
            <w:pStyle w:val="Kopfzeile"/>
            <w:tabs>
              <w:tab w:val="left" w:pos="2716"/>
            </w:tabs>
            <w:spacing w:line="276" w:lineRule="auto"/>
            <w:jc w:val="right"/>
            <w:rPr>
              <w:color w:val="004D97"/>
            </w:rPr>
          </w:pPr>
          <w:r w:rsidRPr="00C05182">
            <w:rPr>
              <w:noProof/>
              <w:color w:val="004D97"/>
            </w:rPr>
            <w:drawing>
              <wp:inline distT="0" distB="0" distL="0" distR="0" wp14:anchorId="14BD9EFC" wp14:editId="4988DE85">
                <wp:extent cx="1383665" cy="480695"/>
                <wp:effectExtent l="0" t="0" r="0" b="0"/>
                <wp:docPr id="218262941" name="Grafik 1" descr="Ein Bild, das Text, Schrift, Logo, Grafiken enthält.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Ein Bild, das Text, Schrift, Logo, Grafiken enthält.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665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F6350" w:rsidRPr="00BE754E" w14:paraId="13BB5246" w14:textId="77777777" w:rsidTr="001F6350">
      <w:trPr>
        <w:trHeight w:val="139"/>
      </w:trPr>
      <w:tc>
        <w:tcPr>
          <w:tcW w:w="9784" w:type="dxa"/>
          <w:gridSpan w:val="2"/>
          <w:tcBorders>
            <w:bottom w:val="single" w:sz="4" w:space="0" w:color="336699"/>
          </w:tcBorders>
          <w:vAlign w:val="bottom"/>
          <w:hideMark/>
        </w:tcPr>
        <w:p w14:paraId="33530A35" w14:textId="77777777" w:rsidR="001F6350" w:rsidRPr="00BE754E" w:rsidRDefault="001F6350" w:rsidP="001F6350">
          <w:pPr>
            <w:pStyle w:val="Kopfzeile"/>
            <w:spacing w:line="276" w:lineRule="auto"/>
            <w:rPr>
              <w:color w:val="004D97"/>
              <w:sz w:val="4"/>
              <w:szCs w:val="4"/>
            </w:rPr>
          </w:pPr>
          <w:r w:rsidRPr="00BE754E">
            <w:rPr>
              <w:color w:val="004D97"/>
              <w:sz w:val="4"/>
              <w:szCs w:val="4"/>
            </w:rPr>
            <w:t xml:space="preserve"> </w:t>
          </w:r>
        </w:p>
      </w:tc>
    </w:tr>
    <w:tr w:rsidR="00C73534" w14:paraId="59F7D7DC" w14:textId="77777777" w:rsidTr="001F6350">
      <w:tblPrEx>
        <w:tblBorders>
          <w:bottom w:val="none" w:sz="0" w:space="0" w:color="auto"/>
        </w:tblBorders>
        <w:tblLook w:val="0000" w:firstRow="0" w:lastRow="0" w:firstColumn="0" w:lastColumn="0" w:noHBand="0" w:noVBand="0"/>
      </w:tblPrEx>
      <w:trPr>
        <w:cantSplit/>
      </w:trPr>
      <w:tc>
        <w:tcPr>
          <w:tcW w:w="9784" w:type="dxa"/>
          <w:gridSpan w:val="2"/>
          <w:tcBorders>
            <w:top w:val="nil"/>
            <w:left w:val="nil"/>
            <w:bottom w:val="single" w:sz="4" w:space="0" w:color="222A7B"/>
            <w:right w:val="nil"/>
          </w:tcBorders>
          <w:vAlign w:val="center"/>
        </w:tcPr>
        <w:p w14:paraId="144FF1B1" w14:textId="77777777" w:rsidR="00C73534" w:rsidRDefault="00C73534">
          <w:pPr>
            <w:pStyle w:val="Kopfzeile"/>
            <w:rPr>
              <w:color w:val="222A7B"/>
              <w:sz w:val="4"/>
              <w:szCs w:val="4"/>
            </w:rPr>
          </w:pPr>
          <w:r>
            <w:rPr>
              <w:color w:val="222A7B"/>
              <w:sz w:val="4"/>
              <w:szCs w:val="4"/>
            </w:rPr>
            <w:t xml:space="preserve"> </w:t>
          </w:r>
        </w:p>
      </w:tc>
    </w:tr>
  </w:tbl>
  <w:p w14:paraId="1420F47B" w14:textId="09D84F40" w:rsidR="00C73534" w:rsidRDefault="00085577">
    <w:pPr>
      <w:pStyle w:val="Kopfzeile"/>
      <w:rPr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22CD7E44" wp14:editId="05BEF561">
              <wp:simplePos x="0" y="0"/>
              <wp:positionH relativeFrom="margin">
                <wp:posOffset>-683895</wp:posOffset>
              </wp:positionH>
              <wp:positionV relativeFrom="page">
                <wp:posOffset>3564255</wp:posOffset>
              </wp:positionV>
              <wp:extent cx="431800" cy="635"/>
              <wp:effectExtent l="0" t="0" r="0" b="0"/>
              <wp:wrapNone/>
              <wp:docPr id="1" name="L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431800" cy="635"/>
                      </a:xfrm>
                      <a:prstGeom prst="line">
                        <a:avLst/>
                      </a:prstGeom>
                      <a:noFill/>
                      <a:ln w="9525">
                        <a:pattFill prst="pct5">
                          <a:fgClr>
                            <a:srgbClr val="222A7B"/>
                          </a:fgClr>
                          <a:bgClr>
                            <a:srgbClr val="222A7B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52FE3E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3.85pt,280.65pt" to="-19.85pt,2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" o:allowoverlap="f" strokecolor="#222a7b">
              <v:stroke r:id="rId2" o:title="" color2="#222a7b" filltype="pattern"/>
              <o:lock v:ext="edit" aspectratio="t"/>
              <w10:wrap anchorx="margin" anchory="page"/>
              <w10:anchorlock/>
            </v:line>
          </w:pict>
        </mc:Fallback>
      </mc:AlternateContent>
    </w:r>
    <w:r w:rsidR="00C73534">
      <w:rPr>
        <w:sz w:val="4"/>
        <w:szCs w:val="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17447"/>
    <w:multiLevelType w:val="singleLevel"/>
    <w:tmpl w:val="FFFFFFFF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 w15:restartNumberingAfterBreak="0">
    <w:nsid w:val="470724DA"/>
    <w:multiLevelType w:val="hybridMultilevel"/>
    <w:tmpl w:val="FFFFFFFF"/>
    <w:lvl w:ilvl="0" w:tplc="325AF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D26227"/>
    <w:multiLevelType w:val="hybridMultilevel"/>
    <w:tmpl w:val="FFFFFFFF"/>
    <w:lvl w:ilvl="0" w:tplc="22241E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E9E271C"/>
    <w:multiLevelType w:val="hybridMultilevel"/>
    <w:tmpl w:val="FFFFFFFF"/>
    <w:lvl w:ilvl="0" w:tplc="325AF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990091"/>
    <w:multiLevelType w:val="hybridMultilevel"/>
    <w:tmpl w:val="FFFFFFFF"/>
    <w:lvl w:ilvl="0" w:tplc="325AF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7980F13"/>
    <w:multiLevelType w:val="hybridMultilevel"/>
    <w:tmpl w:val="FFFFFFFF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9E82AFF"/>
    <w:multiLevelType w:val="hybridMultilevel"/>
    <w:tmpl w:val="FFFFFFFF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A934ADD"/>
    <w:multiLevelType w:val="hybridMultilevel"/>
    <w:tmpl w:val="FFFFFFFF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AF92A6D"/>
    <w:multiLevelType w:val="hybridMultilevel"/>
    <w:tmpl w:val="FFFFFFFF"/>
    <w:lvl w:ilvl="0" w:tplc="57BC5BB2">
      <w:start w:val="4"/>
      <w:numFmt w:val="decimal"/>
      <w:lvlText w:val="%1.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68"/>
        </w:tabs>
        <w:ind w:left="116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9" w15:restartNumberingAfterBreak="0">
    <w:nsid w:val="76085EFE"/>
    <w:multiLevelType w:val="hybridMultilevel"/>
    <w:tmpl w:val="FFFFFFFF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B8F6CA3"/>
    <w:multiLevelType w:val="hybridMultilevel"/>
    <w:tmpl w:val="FFFFFFFF"/>
    <w:lvl w:ilvl="0" w:tplc="35F8F850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11902204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0118079">
    <w:abstractNumId w:val="5"/>
  </w:num>
  <w:num w:numId="3" w16cid:durableId="1315571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9651202">
    <w:abstractNumId w:val="9"/>
  </w:num>
  <w:num w:numId="5" w16cid:durableId="1844397216">
    <w:abstractNumId w:val="7"/>
  </w:num>
  <w:num w:numId="6" w16cid:durableId="2004505733">
    <w:abstractNumId w:val="10"/>
  </w:num>
  <w:num w:numId="7" w16cid:durableId="838274095">
    <w:abstractNumId w:val="0"/>
  </w:num>
  <w:num w:numId="8" w16cid:durableId="55359088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 w16cid:durableId="210655177">
    <w:abstractNumId w:val="1"/>
  </w:num>
  <w:num w:numId="10" w16cid:durableId="2209550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351829">
    <w:abstractNumId w:val="8"/>
  </w:num>
  <w:num w:numId="12" w16cid:durableId="2028602626">
    <w:abstractNumId w:val="6"/>
  </w:num>
  <w:num w:numId="13" w16cid:durableId="1408500548">
    <w:abstractNumId w:val="3"/>
  </w:num>
  <w:num w:numId="14" w16cid:durableId="1771318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documentProtection w:edit="forms" w:enforcement="0"/>
  <w:defaultTabStop w:val="708"/>
  <w:hyphenationZone w:val="4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64"/>
    <w:rsid w:val="00004F26"/>
    <w:rsid w:val="000060B0"/>
    <w:rsid w:val="00033AEA"/>
    <w:rsid w:val="00063CBE"/>
    <w:rsid w:val="0007059D"/>
    <w:rsid w:val="00083125"/>
    <w:rsid w:val="00085577"/>
    <w:rsid w:val="000B0040"/>
    <w:rsid w:val="000D6478"/>
    <w:rsid w:val="000F527C"/>
    <w:rsid w:val="000F7D85"/>
    <w:rsid w:val="00107BFD"/>
    <w:rsid w:val="001175AF"/>
    <w:rsid w:val="001777AE"/>
    <w:rsid w:val="001F17C8"/>
    <w:rsid w:val="001F6066"/>
    <w:rsid w:val="001F6350"/>
    <w:rsid w:val="002173C6"/>
    <w:rsid w:val="0023092D"/>
    <w:rsid w:val="00234744"/>
    <w:rsid w:val="00237351"/>
    <w:rsid w:val="00241EA1"/>
    <w:rsid w:val="00243860"/>
    <w:rsid w:val="002664BA"/>
    <w:rsid w:val="002778E6"/>
    <w:rsid w:val="002A1A37"/>
    <w:rsid w:val="002B6155"/>
    <w:rsid w:val="002C4FC9"/>
    <w:rsid w:val="002D3F39"/>
    <w:rsid w:val="002E6E55"/>
    <w:rsid w:val="002E73F0"/>
    <w:rsid w:val="00310CF1"/>
    <w:rsid w:val="003158E5"/>
    <w:rsid w:val="00327020"/>
    <w:rsid w:val="003278F5"/>
    <w:rsid w:val="00331C1D"/>
    <w:rsid w:val="00335850"/>
    <w:rsid w:val="00392578"/>
    <w:rsid w:val="00397F53"/>
    <w:rsid w:val="003D612A"/>
    <w:rsid w:val="004157F6"/>
    <w:rsid w:val="004435C7"/>
    <w:rsid w:val="0045571E"/>
    <w:rsid w:val="004561D6"/>
    <w:rsid w:val="004606D4"/>
    <w:rsid w:val="00473268"/>
    <w:rsid w:val="004853CB"/>
    <w:rsid w:val="004921E1"/>
    <w:rsid w:val="004E7370"/>
    <w:rsid w:val="004F2592"/>
    <w:rsid w:val="005410A7"/>
    <w:rsid w:val="0056576D"/>
    <w:rsid w:val="005A28CF"/>
    <w:rsid w:val="005C242C"/>
    <w:rsid w:val="005E74D0"/>
    <w:rsid w:val="006064D9"/>
    <w:rsid w:val="006533C9"/>
    <w:rsid w:val="006637CA"/>
    <w:rsid w:val="00667002"/>
    <w:rsid w:val="00674476"/>
    <w:rsid w:val="0067587A"/>
    <w:rsid w:val="00696980"/>
    <w:rsid w:val="006B5D92"/>
    <w:rsid w:val="00705914"/>
    <w:rsid w:val="00742086"/>
    <w:rsid w:val="007643BE"/>
    <w:rsid w:val="00773042"/>
    <w:rsid w:val="007867DD"/>
    <w:rsid w:val="007A639C"/>
    <w:rsid w:val="007A6A70"/>
    <w:rsid w:val="007B6EAC"/>
    <w:rsid w:val="007D57CA"/>
    <w:rsid w:val="007F5795"/>
    <w:rsid w:val="00802D61"/>
    <w:rsid w:val="00822B7C"/>
    <w:rsid w:val="00846254"/>
    <w:rsid w:val="00850F60"/>
    <w:rsid w:val="00852FEA"/>
    <w:rsid w:val="00873F33"/>
    <w:rsid w:val="00887326"/>
    <w:rsid w:val="00896F30"/>
    <w:rsid w:val="008D36E7"/>
    <w:rsid w:val="008F1566"/>
    <w:rsid w:val="008F230F"/>
    <w:rsid w:val="009010A3"/>
    <w:rsid w:val="00904B33"/>
    <w:rsid w:val="009335E2"/>
    <w:rsid w:val="0095731C"/>
    <w:rsid w:val="0096081C"/>
    <w:rsid w:val="00990BBD"/>
    <w:rsid w:val="00991BA6"/>
    <w:rsid w:val="00991F0F"/>
    <w:rsid w:val="009933CC"/>
    <w:rsid w:val="009C6BA4"/>
    <w:rsid w:val="009F7314"/>
    <w:rsid w:val="00A5379B"/>
    <w:rsid w:val="00A55B98"/>
    <w:rsid w:val="00A67759"/>
    <w:rsid w:val="00AA4A22"/>
    <w:rsid w:val="00AB1360"/>
    <w:rsid w:val="00AB4ABE"/>
    <w:rsid w:val="00AC7944"/>
    <w:rsid w:val="00AD7367"/>
    <w:rsid w:val="00B2337A"/>
    <w:rsid w:val="00B532A6"/>
    <w:rsid w:val="00B56672"/>
    <w:rsid w:val="00BA4764"/>
    <w:rsid w:val="00BC3C49"/>
    <w:rsid w:val="00BD6FA4"/>
    <w:rsid w:val="00BE754E"/>
    <w:rsid w:val="00BF12E4"/>
    <w:rsid w:val="00BF1BD2"/>
    <w:rsid w:val="00C05182"/>
    <w:rsid w:val="00C22AD7"/>
    <w:rsid w:val="00C4101A"/>
    <w:rsid w:val="00C6228C"/>
    <w:rsid w:val="00C73534"/>
    <w:rsid w:val="00C7794A"/>
    <w:rsid w:val="00C80E69"/>
    <w:rsid w:val="00C92874"/>
    <w:rsid w:val="00CA48E6"/>
    <w:rsid w:val="00CD58CE"/>
    <w:rsid w:val="00CF009C"/>
    <w:rsid w:val="00CF0712"/>
    <w:rsid w:val="00CF65EA"/>
    <w:rsid w:val="00D404CF"/>
    <w:rsid w:val="00D84404"/>
    <w:rsid w:val="00D85A6E"/>
    <w:rsid w:val="00DA36AA"/>
    <w:rsid w:val="00DA686F"/>
    <w:rsid w:val="00DF554E"/>
    <w:rsid w:val="00E11D9A"/>
    <w:rsid w:val="00E53644"/>
    <w:rsid w:val="00E57B9F"/>
    <w:rsid w:val="00E60184"/>
    <w:rsid w:val="00E626F1"/>
    <w:rsid w:val="00E63893"/>
    <w:rsid w:val="00E75AE7"/>
    <w:rsid w:val="00E8737B"/>
    <w:rsid w:val="00EA36E5"/>
    <w:rsid w:val="00EB2F45"/>
    <w:rsid w:val="00ED7BA7"/>
    <w:rsid w:val="00EF162B"/>
    <w:rsid w:val="00F00AA4"/>
    <w:rsid w:val="00F35D88"/>
    <w:rsid w:val="00F370F6"/>
    <w:rsid w:val="00F82DF7"/>
    <w:rsid w:val="00F860FC"/>
    <w:rsid w:val="00F86C5F"/>
    <w:rsid w:val="00F916F5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9E6B19"/>
  <w14:defaultImageDpi w14:val="0"/>
  <w15:docId w15:val="{97132C2F-CADA-4A06-85E1-CFACBD6C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left="-1134"/>
      <w:jc w:val="center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ind w:left="-1418"/>
      <w:jc w:val="center"/>
      <w:outlineLvl w:val="1"/>
    </w:pPr>
    <w:rPr>
      <w:b/>
      <w:bCs/>
      <w:sz w:val="40"/>
      <w:szCs w:val="40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jc w:val="both"/>
      <w:outlineLvl w:val="2"/>
    </w:pPr>
    <w:rPr>
      <w:b/>
      <w:bCs/>
      <w:sz w:val="40"/>
      <w:szCs w:val="40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outlineLvl w:val="3"/>
    </w:pPr>
    <w:rPr>
      <w:b/>
      <w:bCs/>
      <w:sz w:val="40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cs="Times New Roman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paragraph" w:styleId="Textkrper">
    <w:name w:val="Body Text"/>
    <w:basedOn w:val="Standard"/>
    <w:link w:val="TextkrperZchn"/>
    <w:uiPriority w:val="99"/>
    <w:rPr>
      <w:b/>
      <w:bCs/>
      <w:sz w:val="48"/>
      <w:szCs w:val="48"/>
      <w:lang w:val="en-GB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</w:rPr>
  </w:style>
  <w:style w:type="paragraph" w:styleId="Funotentext">
    <w:name w:val="footnote text"/>
    <w:basedOn w:val="Standard"/>
    <w:link w:val="FunotentextZchn"/>
    <w:uiPriority w:val="9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b/>
      <w:bCs/>
      <w:sz w:val="28"/>
      <w:szCs w:val="28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nabsatz">
    <w:name w:val="List Paragraph"/>
    <w:basedOn w:val="Standard"/>
    <w:uiPriority w:val="34"/>
    <w:qFormat/>
    <w:rsid w:val="00241EA1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44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84404"/>
    <w:rPr>
      <w:rFonts w:ascii="Tahoma" w:hAnsi="Tahoma" w:cs="Tahoma"/>
      <w:sz w:val="16"/>
      <w:szCs w:val="16"/>
      <w:lang w:val="x-non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06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13103-4860-4b8c-a126-d79d67dedcbe">
      <Terms xmlns="http://schemas.microsoft.com/office/infopath/2007/PartnerControls"/>
    </lcf76f155ced4ddcb4097134ff3c332f>
    <TaxCatchAll xmlns="49f7a3db-11a5-4eed-867f-933e4a3a9b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679A190680A42A0029920002D6B37" ma:contentTypeVersion="15" ma:contentTypeDescription="Ein neues Dokument erstellen." ma:contentTypeScope="" ma:versionID="a66e04c49f340ec6fe5c376d91768dda">
  <xsd:schema xmlns:xsd="http://www.w3.org/2001/XMLSchema" xmlns:xs="http://www.w3.org/2001/XMLSchema" xmlns:p="http://schemas.microsoft.com/office/2006/metadata/properties" xmlns:ns2="0e813103-4860-4b8c-a126-d79d67dedcbe" xmlns:ns3="49f7a3db-11a5-4eed-867f-933e4a3a9be4" targetNamespace="http://schemas.microsoft.com/office/2006/metadata/properties" ma:root="true" ma:fieldsID="f516fc2af8b3b709ea1f08f54e86c169" ns2:_="" ns3:_="">
    <xsd:import namespace="0e813103-4860-4b8c-a126-d79d67dedcbe"/>
    <xsd:import namespace="49f7a3db-11a5-4eed-867f-933e4a3a9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13103-4860-4b8c-a126-d79d67ded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b9f9557-3a36-476a-933d-47058f1f2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a3db-11a5-4eed-867f-933e4a3a9b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4255f0-bce6-4adb-b29f-530563fbff41}" ma:internalName="TaxCatchAll" ma:showField="CatchAllData" ma:web="49f7a3db-11a5-4eed-867f-933e4a3a9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77B22-FB60-41DE-B91C-962C79046FDF}">
  <ds:schemaRefs>
    <ds:schemaRef ds:uri="http://schemas.microsoft.com/office/2006/metadata/properties"/>
    <ds:schemaRef ds:uri="http://schemas.microsoft.com/office/infopath/2007/PartnerControls"/>
    <ds:schemaRef ds:uri="0e813103-4860-4b8c-a126-d79d67dedcbe"/>
    <ds:schemaRef ds:uri="49f7a3db-11a5-4eed-867f-933e4a3a9be4"/>
  </ds:schemaRefs>
</ds:datastoreItem>
</file>

<file path=customXml/itemProps2.xml><?xml version="1.0" encoding="utf-8"?>
<ds:datastoreItem xmlns:ds="http://schemas.openxmlformats.org/officeDocument/2006/customXml" ds:itemID="{C5622AEA-A87D-4CC0-BB73-7A83DBB01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6C4CC-A529-4CB3-9724-15BE4AA9A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13103-4860-4b8c-a126-d79d67dedcbe"/>
    <ds:schemaRef ds:uri="49f7a3db-11a5-4eed-867f-933e4a3a9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3324</Characters>
  <Application>Microsoft Office Word</Application>
  <DocSecurity>0</DocSecurity>
  <Lines>27</Lines>
  <Paragraphs>7</Paragraphs>
  <ScaleCrop>false</ScaleCrop>
  <Company>Senior Experten Service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RFA Einsatzanfrage KMU</dc:title>
  <dc:subject/>
  <dc:creator>ErginC</dc:creator>
  <cp:keywords/>
  <dc:description/>
  <cp:lastModifiedBy>Witte, Nadine</cp:lastModifiedBy>
  <cp:revision>3</cp:revision>
  <cp:lastPrinted>2024-01-11T16:17:00Z</cp:lastPrinted>
  <dcterms:created xsi:type="dcterms:W3CDTF">2024-03-19T15:57:00Z</dcterms:created>
  <dcterms:modified xsi:type="dcterms:W3CDTF">2024-03-20T11:09:00Z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0x010100D67679A190680A42A0029920002D6B37</vt:lpwstr>
  </property>
  <property fmtid="{D5CDD505-2E9C-101B-9397-08002B2CF9AE}" pid="3" name="MediaServiceImageTags">
    <vt:lpwstr/>
  </property>
</Properties>
</file>